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F85" w:rsidRDefault="00A14F85" w:rsidP="00A14F85">
      <w:pPr>
        <w:rPr>
          <w:b/>
        </w:rPr>
      </w:pPr>
    </w:p>
    <w:p w:rsidR="00A14F85" w:rsidRDefault="00A14F85" w:rsidP="00A14F85">
      <w:pPr>
        <w:jc w:val="center"/>
        <w:rPr>
          <w:b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</w:t>
      </w:r>
      <w:r>
        <w:rPr>
          <w:b/>
        </w:rPr>
        <w:t>МУНИЦИПАЛЬНОЕ ОБЩЕОБРАЗОВАТЕЛЬНОЕ УЧРЕЖДЕНИЕ –</w:t>
      </w:r>
    </w:p>
    <w:p w:rsidR="00A14F85" w:rsidRDefault="00A14F85" w:rsidP="00A14F85">
      <w:pPr>
        <w:jc w:val="center"/>
        <w:rPr>
          <w:b/>
        </w:rPr>
      </w:pPr>
      <w:r>
        <w:rPr>
          <w:b/>
        </w:rPr>
        <w:t>СРЕДНЯЯ ОБЩЕОБРАЗОВАТЕЛЬНАЯ ШКОЛА п.ОСИНОВСКИЙ</w:t>
      </w:r>
    </w:p>
    <w:p w:rsidR="00A14F85" w:rsidRDefault="00A14F85" w:rsidP="00A14F85">
      <w:pPr>
        <w:jc w:val="center"/>
        <w:rPr>
          <w:b/>
        </w:rPr>
      </w:pPr>
      <w:r>
        <w:rPr>
          <w:b/>
        </w:rPr>
        <w:t>МАРКСОВСКОГО РАЙОНА САРАТОВСКОЙ ОБЛАСТИ</w:t>
      </w:r>
    </w:p>
    <w:p w:rsidR="00A14F85" w:rsidRDefault="005E12F9" w:rsidP="00A14F85">
      <w:pPr>
        <w:jc w:val="center"/>
        <w:rPr>
          <w:b/>
        </w:rPr>
      </w:pPr>
      <w:r>
        <w:pict>
          <v:line id="Прямая соединительная линия 1" o:spid="_x0000_s1026" style="position:absolute;left:0;text-align:left;z-index:251658240;visibility:visible;mso-wrap-distance-top:-39e-5mm;mso-wrap-distance-bottom:-39e-5mm" from="1.65pt,8.85pt" to="451.2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" strokeweight="1.59mm">
            <v:stroke joinstyle="miter"/>
          </v:line>
        </w:pict>
      </w:r>
    </w:p>
    <w:p w:rsidR="00A14F85" w:rsidRDefault="00A14F85" w:rsidP="00A14F85">
      <w:pPr>
        <w:jc w:val="center"/>
        <w:rPr>
          <w:b/>
        </w:rPr>
      </w:pPr>
      <w:r>
        <w:rPr>
          <w:b/>
        </w:rPr>
        <w:t>413076, Саратовская область, Марксовский район, п.Осиновский, ул.Школьная, д.8</w:t>
      </w:r>
    </w:p>
    <w:p w:rsidR="00A14F85" w:rsidRDefault="00A14F85" w:rsidP="00A14F85">
      <w:pPr>
        <w:jc w:val="center"/>
        <w:rPr>
          <w:u w:val="single"/>
        </w:rPr>
      </w:pPr>
      <w:r>
        <w:rPr>
          <w:b/>
        </w:rPr>
        <w:t xml:space="preserve">тел. 8 (845 67) 5 – 89-76, электронная почта </w:t>
      </w:r>
      <w:hyperlink r:id="rId4" w:history="1">
        <w:r>
          <w:rPr>
            <w:rStyle w:val="a3"/>
            <w:b/>
            <w:lang w:val="en-US"/>
          </w:rPr>
          <w:t>osinovka</w:t>
        </w:r>
        <w:r>
          <w:rPr>
            <w:rStyle w:val="a3"/>
            <w:b/>
          </w:rPr>
          <w:t>76@</w:t>
        </w:r>
        <w:r>
          <w:rPr>
            <w:rStyle w:val="a3"/>
            <w:b/>
            <w:lang w:val="en-US"/>
          </w:rPr>
          <w:t>yandex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  <w:r>
        <w:rPr>
          <w:b/>
          <w:color w:val="0000FF"/>
          <w:u w:val="single"/>
        </w:rPr>
        <w:t xml:space="preserve"> </w:t>
      </w:r>
    </w:p>
    <w:p w:rsidR="00A14F85" w:rsidRDefault="00A14F85" w:rsidP="00A14F85">
      <w:pPr>
        <w:rPr>
          <w:sz w:val="28"/>
          <w:szCs w:val="28"/>
        </w:rPr>
      </w:pPr>
    </w:p>
    <w:p w:rsidR="00A14F85" w:rsidRDefault="00A14F85" w:rsidP="00A14F85">
      <w:pPr>
        <w:rPr>
          <w:sz w:val="28"/>
          <w:szCs w:val="28"/>
        </w:rPr>
      </w:pPr>
    </w:p>
    <w:p w:rsidR="00A14F85" w:rsidRDefault="00A14F85" w:rsidP="00A14F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A14F85" w:rsidRDefault="00A14F85" w:rsidP="00A14F85">
      <w:pPr>
        <w:jc w:val="center"/>
        <w:rPr>
          <w:b/>
          <w:sz w:val="28"/>
          <w:szCs w:val="28"/>
        </w:rPr>
      </w:pPr>
    </w:p>
    <w:p w:rsidR="00A14F85" w:rsidRDefault="004E6E98" w:rsidP="00A14F85">
      <w:pPr>
        <w:tabs>
          <w:tab w:val="left" w:pos="3210"/>
          <w:tab w:val="left" w:pos="608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« 18</w:t>
      </w:r>
      <w:r w:rsidR="00A14F85">
        <w:rPr>
          <w:b/>
          <w:sz w:val="28"/>
          <w:szCs w:val="28"/>
        </w:rPr>
        <w:t xml:space="preserve"> »  декабря  2023 г.</w:t>
      </w:r>
      <w:r w:rsidR="00A14F85">
        <w:rPr>
          <w:b/>
          <w:sz w:val="28"/>
          <w:szCs w:val="28"/>
        </w:rPr>
        <w:tab/>
        <w:t xml:space="preserve">                                                            </w:t>
      </w:r>
      <w:r w:rsidR="005E12F9">
        <w:rPr>
          <w:b/>
          <w:sz w:val="28"/>
          <w:szCs w:val="28"/>
        </w:rPr>
        <w:t>№ 37</w:t>
      </w:r>
      <w:bookmarkStart w:id="0" w:name="_GoBack"/>
      <w:bookmarkEnd w:id="0"/>
    </w:p>
    <w:p w:rsidR="00A14F85" w:rsidRDefault="00A14F85" w:rsidP="00A14F85">
      <w:pPr>
        <w:rPr>
          <w:b/>
          <w:sz w:val="28"/>
          <w:szCs w:val="28"/>
        </w:rPr>
      </w:pPr>
    </w:p>
    <w:p w:rsidR="00AA0DBC" w:rsidRDefault="00AA0DBC" w:rsidP="00A14F85">
      <w:pPr>
        <w:rPr>
          <w:b/>
          <w:sz w:val="28"/>
          <w:szCs w:val="28"/>
        </w:rPr>
      </w:pPr>
    </w:p>
    <w:p w:rsidR="00A14F85" w:rsidRPr="00AA0DBC" w:rsidRDefault="00A14F85" w:rsidP="00A14F85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AA0DBC">
        <w:rPr>
          <w:b/>
          <w:sz w:val="28"/>
          <w:szCs w:val="28"/>
        </w:rPr>
        <w:t xml:space="preserve">Об </w:t>
      </w:r>
      <w:r w:rsidR="004E6E98">
        <w:rPr>
          <w:b/>
          <w:sz w:val="28"/>
          <w:szCs w:val="28"/>
        </w:rPr>
        <w:t>изменении</w:t>
      </w:r>
      <w:r w:rsidR="00AA0DBC">
        <w:rPr>
          <w:b/>
          <w:sz w:val="28"/>
          <w:szCs w:val="28"/>
        </w:rPr>
        <w:t xml:space="preserve"> родительской платы за присмотр и уход за детьми в МОУ-СОШ (структурное подразделение) детский сад п.Осиновский</w:t>
      </w:r>
      <w:r>
        <w:rPr>
          <w:b/>
          <w:sz w:val="28"/>
          <w:szCs w:val="28"/>
        </w:rPr>
        <w:t>»</w:t>
      </w:r>
    </w:p>
    <w:p w:rsidR="00A14F85" w:rsidRDefault="00A14F85" w:rsidP="00A14F85">
      <w:pPr>
        <w:rPr>
          <w:sz w:val="28"/>
          <w:szCs w:val="28"/>
        </w:rPr>
      </w:pPr>
    </w:p>
    <w:p w:rsidR="004E6E98" w:rsidRDefault="00AA0DBC" w:rsidP="00A14F85">
      <w:pPr>
        <w:tabs>
          <w:tab w:val="left" w:pos="2970"/>
        </w:tabs>
        <w:rPr>
          <w:sz w:val="28"/>
          <w:szCs w:val="28"/>
        </w:rPr>
      </w:pPr>
      <w:r>
        <w:rPr>
          <w:sz w:val="28"/>
          <w:szCs w:val="28"/>
        </w:rPr>
        <w:t>На основании приказа Приказа Комитета образования АММР № 976 от        15 декабря 2023 г. «Об установлении родительской платы за присмотр и уход за детьми в муниципальных образовательных</w:t>
      </w:r>
      <w:r w:rsidR="004E6E98">
        <w:rPr>
          <w:sz w:val="28"/>
          <w:szCs w:val="28"/>
        </w:rPr>
        <w:t xml:space="preserve"> учреждениях, структурных подразделениях муниципальных общеобразовательных учреждений реализующих основную образовательную программу дошкольного образования»</w:t>
      </w:r>
      <w:r w:rsidR="00A14F85">
        <w:rPr>
          <w:sz w:val="28"/>
          <w:szCs w:val="28"/>
        </w:rPr>
        <w:t xml:space="preserve">     </w:t>
      </w:r>
    </w:p>
    <w:p w:rsidR="00A14F85" w:rsidRDefault="00A14F85" w:rsidP="00A14F85">
      <w:pPr>
        <w:tabs>
          <w:tab w:val="left" w:pos="29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A14F85" w:rsidRDefault="00A14F85" w:rsidP="00A14F85">
      <w:pPr>
        <w:tabs>
          <w:tab w:val="left" w:pos="29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A14F85" w:rsidRDefault="00A14F85" w:rsidP="004E6E9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6E98">
        <w:rPr>
          <w:sz w:val="28"/>
          <w:szCs w:val="28"/>
        </w:rPr>
        <w:t>1. Старшему  воспитателю Сельденрайх Г.В.:</w:t>
      </w:r>
    </w:p>
    <w:p w:rsidR="004E6E98" w:rsidRDefault="004E6E98" w:rsidP="004E6E98">
      <w:pPr>
        <w:rPr>
          <w:sz w:val="28"/>
          <w:szCs w:val="28"/>
        </w:rPr>
      </w:pPr>
      <w:r>
        <w:rPr>
          <w:sz w:val="28"/>
          <w:szCs w:val="28"/>
        </w:rPr>
        <w:t xml:space="preserve">- разместить Приказ Комитета образования АММР от 15.12.2023г. на </w:t>
      </w:r>
      <w:r w:rsidR="00995DC6">
        <w:rPr>
          <w:sz w:val="28"/>
          <w:szCs w:val="28"/>
        </w:rPr>
        <w:t>информационном стенде детского  сада, на официальном сайте детского сада</w:t>
      </w:r>
    </w:p>
    <w:p w:rsidR="00995DC6" w:rsidRDefault="00995DC6" w:rsidP="004E6E98">
      <w:pPr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- внести изменения в Договор об образовании по образовательным программам дошкольного образования в части - стоимости услуг по присмотру и уходу за воспитанниками. </w:t>
      </w:r>
    </w:p>
    <w:p w:rsidR="00A14F85" w:rsidRDefault="00995DC6" w:rsidP="00A14F85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A14F85">
        <w:rPr>
          <w:sz w:val="28"/>
          <w:szCs w:val="28"/>
        </w:rPr>
        <w:t xml:space="preserve">. Контроль за исполнением настоящего приказа </w:t>
      </w:r>
      <w:r>
        <w:rPr>
          <w:sz w:val="28"/>
          <w:szCs w:val="28"/>
        </w:rPr>
        <w:t>оставляю за собой.</w:t>
      </w:r>
    </w:p>
    <w:p w:rsidR="00A14F85" w:rsidRDefault="00A14F85" w:rsidP="00A14F85">
      <w:pPr>
        <w:rPr>
          <w:sz w:val="28"/>
          <w:szCs w:val="28"/>
        </w:rPr>
      </w:pPr>
    </w:p>
    <w:p w:rsidR="00A14F85" w:rsidRDefault="00A14F85" w:rsidP="00A14F85">
      <w:pPr>
        <w:rPr>
          <w:sz w:val="28"/>
          <w:szCs w:val="28"/>
        </w:rPr>
      </w:pPr>
    </w:p>
    <w:p w:rsidR="00A14F85" w:rsidRDefault="00A14F85" w:rsidP="00A14F85">
      <w:pPr>
        <w:rPr>
          <w:sz w:val="28"/>
          <w:szCs w:val="28"/>
        </w:rPr>
      </w:pPr>
      <w:r>
        <w:rPr>
          <w:sz w:val="28"/>
          <w:szCs w:val="28"/>
        </w:rPr>
        <w:t>Директор школы                                          Т.С. Холодная</w:t>
      </w:r>
    </w:p>
    <w:p w:rsidR="00A14F85" w:rsidRDefault="00A14F85" w:rsidP="00A14F8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A14F85" w:rsidRDefault="004E6E98" w:rsidP="00A14F85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приказом ознакомлен</w:t>
      </w:r>
      <w:r w:rsidR="00A14F85">
        <w:rPr>
          <w:rFonts w:ascii="Times New Roman CYR" w:hAnsi="Times New Roman CYR" w:cs="Times New Roman CYR"/>
          <w:sz w:val="28"/>
          <w:szCs w:val="28"/>
        </w:rPr>
        <w:t>:</w:t>
      </w:r>
    </w:p>
    <w:p w:rsidR="002E5B46" w:rsidRDefault="002E5B46"/>
    <w:sectPr w:rsidR="002E5B46" w:rsidSect="002E5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14F85"/>
    <w:rsid w:val="00172850"/>
    <w:rsid w:val="002E5B46"/>
    <w:rsid w:val="004E6E98"/>
    <w:rsid w:val="005E12F9"/>
    <w:rsid w:val="00951FCC"/>
    <w:rsid w:val="00995DC6"/>
    <w:rsid w:val="00A14F85"/>
    <w:rsid w:val="00AA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AD4500"/>
  <w15:docId w15:val="{CF595BE1-E6B0-461E-A34B-F9E2838BB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4F8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4F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3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inovka7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ОсиновкаДС</dc:creator>
  <cp:keywords/>
  <dc:description/>
  <cp:lastModifiedBy>SOSH_Osinovka</cp:lastModifiedBy>
  <cp:revision>5</cp:revision>
  <dcterms:created xsi:type="dcterms:W3CDTF">2023-12-13T06:53:00Z</dcterms:created>
  <dcterms:modified xsi:type="dcterms:W3CDTF">2023-12-18T06:52:00Z</dcterms:modified>
</cp:coreProperties>
</file>