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A" w:rsidRPr="00946954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6954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УТВЕРЖДЕНО</w:t>
      </w:r>
    </w:p>
    <w:p w:rsidR="009C5BEA" w:rsidRPr="00946954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954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Директор  МОУ СОШ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EA" w:rsidRPr="00946954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954">
        <w:rPr>
          <w:rFonts w:ascii="Times New Roman" w:hAnsi="Times New Roman" w:cs="Times New Roman"/>
          <w:sz w:val="28"/>
          <w:szCs w:val="28"/>
        </w:rPr>
        <w:t>Протокол №___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(структурное подразделение)</w:t>
      </w:r>
    </w:p>
    <w:p w:rsidR="009C5BEA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954">
        <w:rPr>
          <w:rFonts w:ascii="Times New Roman" w:hAnsi="Times New Roman" w:cs="Times New Roman"/>
          <w:sz w:val="28"/>
          <w:szCs w:val="28"/>
        </w:rPr>
        <w:t>«_____»______________20___год.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МДОУ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</w:p>
    <w:p w:rsidR="009C5BEA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_________Т.С.Холодная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5BEA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Приказ от «___»___________20___г.</w:t>
      </w:r>
    </w:p>
    <w:p w:rsidR="009C5BEA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BEA" w:rsidRPr="00D72F5F" w:rsidRDefault="009C5BEA" w:rsidP="009C5B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F5F"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</w:p>
    <w:p w:rsidR="00D72F5F" w:rsidRDefault="009C5BEA" w:rsidP="00D72F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D7BEF">
        <w:rPr>
          <w:rFonts w:ascii="Times New Roman" w:hAnsi="Times New Roman" w:cs="Times New Roman"/>
          <w:sz w:val="36"/>
          <w:szCs w:val="36"/>
        </w:rPr>
        <w:t>МОУ -</w:t>
      </w:r>
      <w:r w:rsidR="00D72F5F">
        <w:rPr>
          <w:rFonts w:ascii="Times New Roman" w:hAnsi="Times New Roman" w:cs="Times New Roman"/>
          <w:sz w:val="36"/>
          <w:szCs w:val="36"/>
        </w:rPr>
        <w:t xml:space="preserve"> СОШ п. </w:t>
      </w:r>
      <w:proofErr w:type="spellStart"/>
      <w:r w:rsidR="00D72F5F">
        <w:rPr>
          <w:rFonts w:ascii="Times New Roman" w:hAnsi="Times New Roman" w:cs="Times New Roman"/>
          <w:sz w:val="36"/>
          <w:szCs w:val="36"/>
        </w:rPr>
        <w:t>Осиновский</w:t>
      </w:r>
      <w:proofErr w:type="spellEnd"/>
      <w:r w:rsidR="00D72F5F">
        <w:rPr>
          <w:rFonts w:ascii="Times New Roman" w:hAnsi="Times New Roman" w:cs="Times New Roman"/>
          <w:sz w:val="36"/>
          <w:szCs w:val="36"/>
        </w:rPr>
        <w:t xml:space="preserve"> (структурное</w:t>
      </w:r>
      <w:r w:rsidRPr="00AD7BEF">
        <w:rPr>
          <w:rFonts w:ascii="Times New Roman" w:hAnsi="Times New Roman" w:cs="Times New Roman"/>
          <w:sz w:val="36"/>
          <w:szCs w:val="36"/>
        </w:rPr>
        <w:t xml:space="preserve"> под</w:t>
      </w:r>
      <w:r w:rsidR="00D72F5F">
        <w:rPr>
          <w:rFonts w:ascii="Times New Roman" w:hAnsi="Times New Roman" w:cs="Times New Roman"/>
          <w:sz w:val="36"/>
          <w:szCs w:val="36"/>
        </w:rPr>
        <w:t>разделение</w:t>
      </w:r>
      <w:r w:rsidRPr="00AD7BEF">
        <w:rPr>
          <w:rFonts w:ascii="Times New Roman" w:hAnsi="Times New Roman" w:cs="Times New Roman"/>
          <w:sz w:val="36"/>
          <w:szCs w:val="36"/>
        </w:rPr>
        <w:t>)</w:t>
      </w:r>
    </w:p>
    <w:p w:rsidR="00D72F5F" w:rsidRDefault="009C5BEA" w:rsidP="00D72F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D7BEF">
        <w:rPr>
          <w:rFonts w:ascii="Times New Roman" w:hAnsi="Times New Roman" w:cs="Times New Roman"/>
          <w:sz w:val="36"/>
          <w:szCs w:val="36"/>
        </w:rPr>
        <w:t xml:space="preserve"> </w:t>
      </w:r>
      <w:r w:rsidR="00D72F5F">
        <w:rPr>
          <w:rFonts w:ascii="Times New Roman" w:hAnsi="Times New Roman" w:cs="Times New Roman"/>
          <w:sz w:val="36"/>
          <w:szCs w:val="36"/>
        </w:rPr>
        <w:t>д</w:t>
      </w:r>
      <w:r w:rsidRPr="00AD7BEF">
        <w:rPr>
          <w:rFonts w:ascii="Times New Roman" w:hAnsi="Times New Roman" w:cs="Times New Roman"/>
          <w:sz w:val="36"/>
          <w:szCs w:val="36"/>
        </w:rPr>
        <w:t xml:space="preserve">етский сад п. </w:t>
      </w:r>
      <w:proofErr w:type="spellStart"/>
      <w:r w:rsidRPr="00AD7BEF">
        <w:rPr>
          <w:rFonts w:ascii="Times New Roman" w:hAnsi="Times New Roman" w:cs="Times New Roman"/>
          <w:sz w:val="36"/>
          <w:szCs w:val="36"/>
        </w:rPr>
        <w:t>Осиновский</w:t>
      </w:r>
      <w:proofErr w:type="spellEnd"/>
      <w:r w:rsidRPr="00AD7BE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C5BEA" w:rsidRDefault="009C5BEA" w:rsidP="00D72F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D7BEF">
        <w:rPr>
          <w:rFonts w:ascii="Times New Roman" w:hAnsi="Times New Roman" w:cs="Times New Roman"/>
          <w:sz w:val="36"/>
          <w:szCs w:val="36"/>
        </w:rPr>
        <w:t>Марксовского</w:t>
      </w:r>
      <w:proofErr w:type="spellEnd"/>
      <w:r w:rsidRPr="00AD7BEF">
        <w:rPr>
          <w:rFonts w:ascii="Times New Roman" w:hAnsi="Times New Roman" w:cs="Times New Roman"/>
          <w:sz w:val="36"/>
          <w:szCs w:val="36"/>
        </w:rPr>
        <w:t xml:space="preserve"> ра</w:t>
      </w:r>
      <w:r>
        <w:rPr>
          <w:rFonts w:ascii="Times New Roman" w:hAnsi="Times New Roman" w:cs="Times New Roman"/>
          <w:sz w:val="36"/>
          <w:szCs w:val="36"/>
        </w:rPr>
        <w:t xml:space="preserve">йона Саратовской области </w:t>
      </w:r>
    </w:p>
    <w:p w:rsidR="009C5BEA" w:rsidRPr="00AD7BEF" w:rsidRDefault="009C5BEA" w:rsidP="00D72F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</w:t>
      </w:r>
      <w:r w:rsidRPr="00AD7BEF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387A77">
        <w:rPr>
          <w:rFonts w:ascii="Times New Roman" w:hAnsi="Times New Roman" w:cs="Times New Roman"/>
          <w:i/>
          <w:iCs/>
          <w:sz w:val="40"/>
          <w:szCs w:val="40"/>
        </w:rPr>
        <w:t xml:space="preserve">   </w:t>
      </w: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Default="009C5BEA" w:rsidP="009C5BE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94CC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 годового плана: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 xml:space="preserve">РАЗДЕЛ - </w:t>
      </w:r>
      <w:r w:rsidRPr="00494C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94CC5">
        <w:rPr>
          <w:rFonts w:ascii="Times New Roman" w:hAnsi="Times New Roman" w:cs="Times New Roman"/>
          <w:b/>
          <w:iCs/>
          <w:sz w:val="28"/>
          <w:szCs w:val="28"/>
        </w:rPr>
        <w:t>1. ОБЩИЕ СВЕДЕНИЯ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1.1. Информационная справка ДОУ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сведения о ДОУ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Программно – методическое обеспечение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нализ результатов работы за 2022-2023</w:t>
      </w:r>
      <w:r w:rsidRPr="00494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Обеспечение здоровья и здорового образа жизни 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Готовность выпускников ДОУ к школьному обучению 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2.3. Результаты выполнения программы по всем направлениям воспитательно-образовательного процесса ДОУ </w:t>
      </w:r>
    </w:p>
    <w:p w:rsidR="009C5BEA" w:rsidRPr="00494CC5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2.4.Анализ выполнения образовательной программы детского сада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2.5. Анализ методической  работы.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2.6. Реализация годовых задач. </w:t>
      </w:r>
    </w:p>
    <w:p w:rsidR="009C5BEA" w:rsidRPr="00494CC5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Система взаимодействия с родителями воспитанников </w:t>
      </w:r>
    </w:p>
    <w:p w:rsidR="009C5BEA" w:rsidRPr="00494CC5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 Анализ работы с родителями</w:t>
      </w:r>
    </w:p>
    <w:p w:rsidR="009C5BEA" w:rsidRPr="00494CC5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 xml:space="preserve">Раздел II </w:t>
      </w:r>
      <w:r w:rsidRPr="00494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494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>ПОСТАНОВКА ЦЕЛИ И ЗАДАЧ НА НОВЫЙ УЧЕБНЫЙ ГОД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>РАЗДЕЛ III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3.1.Кадровое обеспечение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на 2023 – 2024</w:t>
      </w:r>
      <w:r w:rsidRPr="00494CC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3.2. Расстано</w:t>
      </w:r>
      <w:r>
        <w:rPr>
          <w:rFonts w:ascii="Times New Roman" w:hAnsi="Times New Roman" w:cs="Times New Roman"/>
          <w:sz w:val="28"/>
          <w:szCs w:val="28"/>
        </w:rPr>
        <w:t>вка педагогических кадров в 2023-2024</w:t>
      </w:r>
      <w:r w:rsidRPr="00494CC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3.3.  Повышение профессионального мастерства и квалификации кадров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3.4. Совершенствование  профессионального  мастерства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3.5. Посещение педагогами районных методических объединений по плану отдела образования.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3.6. Самообразование педагогов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3.7. План-график прохождения курсовой подготовки</w:t>
      </w:r>
    </w:p>
    <w:p w:rsidR="009C5BEA" w:rsidRPr="00494CC5" w:rsidRDefault="00FF17B6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5BEA" w:rsidRPr="00494CC5">
        <w:rPr>
          <w:rFonts w:ascii="Times New Roman" w:hAnsi="Times New Roman" w:cs="Times New Roman"/>
          <w:sz w:val="28"/>
          <w:szCs w:val="28"/>
        </w:rPr>
        <w:t xml:space="preserve">. </w:t>
      </w:r>
      <w:r w:rsidR="009C5BEA"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Повышение ИКТ - компетентности педагогов </w:t>
      </w:r>
    </w:p>
    <w:p w:rsidR="009C5BEA" w:rsidRPr="00494CC5" w:rsidRDefault="00FF17B6" w:rsidP="009C5BE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C5BEA" w:rsidRPr="00494CC5">
        <w:rPr>
          <w:rFonts w:ascii="Times New Roman" w:hAnsi="Times New Roman" w:cs="Times New Roman"/>
          <w:sz w:val="28"/>
          <w:szCs w:val="28"/>
        </w:rPr>
        <w:t xml:space="preserve">.   </w:t>
      </w:r>
      <w:r w:rsidR="009C5BEA"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>Работа с кадрами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BEA" w:rsidRPr="00494CC5" w:rsidRDefault="009C5BEA" w:rsidP="009C5BE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4CC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ОРГАНИЗАЦИОННО-ПЕДАГОГИЧЕСКАЯ РАБОТА 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 xml:space="preserve">4.1 Программно-методическое обеспечение воспитательно-образовательного процесса в свете требований ФГОС </w:t>
      </w:r>
      <w:proofErr w:type="gramStart"/>
      <w:r w:rsidRPr="00494CC5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>4. 2.</w:t>
      </w:r>
      <w:r w:rsidRPr="00494CC5">
        <w:rPr>
          <w:rFonts w:ascii="Monotype Corsiva" w:hAnsi="Monotype Corsiva" w:cs="Monotype Corsiva"/>
          <w:bCs/>
          <w:color w:val="000000"/>
          <w:sz w:val="23"/>
          <w:szCs w:val="23"/>
        </w:rPr>
        <w:t xml:space="preserve"> </w:t>
      </w:r>
      <w:r w:rsidRPr="00494CC5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Воспитательные мероприятия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4.3 Оборудование и оснащение педагогического процесса в соответствии с требованиями ФГОС </w:t>
      </w:r>
      <w:proofErr w:type="gramStart"/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proofErr w:type="gramEnd"/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4.4. Работа по изучению, обобщению, распространению передового педагогического опыта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4.5. Педагогические советы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4.6.  Консультации для педагогов.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4.7.</w:t>
      </w:r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Открытые просмотры образовательной деятельности</w:t>
      </w: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spellStart"/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Развлекательно-досуговая</w:t>
      </w:r>
      <w:proofErr w:type="spellEnd"/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детей.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4.9. Организация методических выставок.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iCs/>
          <w:sz w:val="28"/>
          <w:szCs w:val="28"/>
        </w:rPr>
        <w:t>4. 10.  Организация выставок творческих работ детей и взрослых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4C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РАЗДЕЛ – </w:t>
      </w:r>
      <w:r w:rsidRPr="00494C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 И РУКОВОДСТВО</w:t>
      </w:r>
    </w:p>
    <w:p w:rsidR="009C5BEA" w:rsidRPr="00494CC5" w:rsidRDefault="009C5BEA" w:rsidP="009C5BEA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sz w:val="28"/>
          <w:szCs w:val="28"/>
        </w:rPr>
        <w:t>5.1. Тематический контроль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>5.2. Оперативный контроль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5.3. План проведения  оперативного контроля.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 xml:space="preserve">Раздел VI. 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hAnsi="Times New Roman" w:cs="Times New Roman"/>
          <w:b/>
          <w:sz w:val="28"/>
          <w:szCs w:val="28"/>
        </w:rPr>
        <w:t>Обеспечение охраны труда и безопасности жизнедеятельности детей и сотрудников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- Пожарная безопасность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- Санитарные, гигиенические и медицинские мероприятия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C5">
        <w:rPr>
          <w:rFonts w:ascii="Times New Roman" w:hAnsi="Times New Roman" w:cs="Times New Roman"/>
          <w:sz w:val="28"/>
          <w:szCs w:val="28"/>
        </w:rPr>
        <w:t>- Антитеррористическая безопасность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4CC5">
        <w:rPr>
          <w:rFonts w:ascii="Times New Roman" w:hAnsi="Times New Roman" w:cs="Times New Roman"/>
          <w:b/>
          <w:sz w:val="32"/>
          <w:szCs w:val="32"/>
        </w:rPr>
        <w:t>Раздел V</w:t>
      </w:r>
      <w:r w:rsidRPr="00494CC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4CC5">
        <w:rPr>
          <w:rFonts w:ascii="Times New Roman" w:hAnsi="Times New Roman" w:cs="Times New Roman"/>
          <w:b/>
          <w:sz w:val="32"/>
          <w:szCs w:val="32"/>
        </w:rPr>
        <w:t>Организационно – управленческий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7.1 Инструктивно-методические совещания по ознакомлению с нормативно-правовыми документами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7.2 Производственные совещания 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494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494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В РАБОТЕ С СЕМЬЕЙ.</w:t>
      </w: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>8.1. Информационно-педагогическое просвещение родителей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8.2. Родительские собрания  ДОУ</w:t>
      </w:r>
      <w:r w:rsidRPr="00494C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Общие)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>8.3.  Консультационная работа с родителями в группах</w:t>
      </w:r>
    </w:p>
    <w:p w:rsidR="009C5BEA" w:rsidRPr="00494CC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3. План работы по преемственности со школой 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494CC5">
        <w:rPr>
          <w:rFonts w:ascii="Times New Roman" w:hAnsi="Times New Roman" w:cs="Times New Roman"/>
          <w:b/>
          <w:iCs/>
          <w:sz w:val="32"/>
          <w:szCs w:val="32"/>
        </w:rPr>
        <w:t xml:space="preserve">РАЗДЕЛ </w:t>
      </w:r>
      <w:r w:rsidRPr="00494CC5">
        <w:rPr>
          <w:rFonts w:ascii="Times New Roman" w:hAnsi="Times New Roman" w:cs="Times New Roman"/>
          <w:b/>
          <w:iCs/>
          <w:sz w:val="32"/>
          <w:szCs w:val="32"/>
          <w:lang w:val="en-US"/>
        </w:rPr>
        <w:t>IX</w:t>
      </w:r>
      <w:r w:rsidRPr="00494CC5">
        <w:rPr>
          <w:rFonts w:ascii="Times New Roman" w:hAnsi="Times New Roman" w:cs="Times New Roman"/>
          <w:b/>
          <w:iCs/>
          <w:sz w:val="32"/>
          <w:szCs w:val="32"/>
        </w:rPr>
        <w:t xml:space="preserve"> . </w:t>
      </w: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94CC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494CC5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АДМИНИСТРАТИВНО-ХОЗЯЙСТВЕННАЯ ДЕЯТЕЛЬНОСТЬ </w:t>
      </w: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sz w:val="28"/>
          <w:szCs w:val="28"/>
        </w:rPr>
        <w:t>9.1. Обеспечение охраны труда и безопасности жизнедеятельности детей и сотрудников</w:t>
      </w:r>
    </w:p>
    <w:p w:rsidR="009C5BEA" w:rsidRPr="00494CC5" w:rsidRDefault="009C5BEA" w:rsidP="009C5BEA">
      <w:pPr>
        <w:widowControl w:val="0"/>
        <w:autoSpaceDE w:val="0"/>
        <w:autoSpaceDN w:val="0"/>
        <w:adjustRightInd w:val="0"/>
        <w:spacing w:before="120"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color w:val="000000"/>
          <w:sz w:val="28"/>
          <w:szCs w:val="28"/>
        </w:rPr>
        <w:t>9.2. Укрепление материально-технической базы.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sz w:val="28"/>
          <w:szCs w:val="28"/>
        </w:rPr>
        <w:t>9.3. Работа с трудовым коллективом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BEA" w:rsidRPr="00494CC5" w:rsidRDefault="009C5BEA" w:rsidP="009C5B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CC5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  </w:t>
      </w:r>
      <w:r w:rsidRPr="00494CC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X</w:t>
      </w:r>
      <w:r w:rsidRPr="00494CC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C5BEA" w:rsidRPr="00494CC5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CC5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9C5BEA" w:rsidRPr="00C3794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37947">
        <w:rPr>
          <w:rFonts w:ascii="Times New Roman" w:hAnsi="Times New Roman" w:cs="Times New Roman"/>
          <w:iCs/>
          <w:sz w:val="28"/>
          <w:szCs w:val="28"/>
        </w:rPr>
        <w:t xml:space="preserve">- Приложение № 1 -  </w:t>
      </w:r>
      <w:r w:rsidRPr="00C37947">
        <w:rPr>
          <w:rFonts w:ascii="Times New Roman" w:hAnsi="Times New Roman" w:cs="Times New Roman"/>
          <w:bCs/>
          <w:iCs/>
          <w:sz w:val="28"/>
          <w:szCs w:val="28"/>
        </w:rPr>
        <w:t xml:space="preserve">План летней оздоровительной работы  ДОУ </w:t>
      </w:r>
      <w:r w:rsidRPr="00C37947">
        <w:rPr>
          <w:rFonts w:ascii="Times New Roman" w:hAnsi="Times New Roman" w:cs="Times New Roman"/>
          <w:bCs/>
          <w:sz w:val="28"/>
          <w:szCs w:val="28"/>
        </w:rPr>
        <w:t>на 2023–2024 учебный год</w:t>
      </w:r>
    </w:p>
    <w:p w:rsidR="009C5BEA" w:rsidRPr="008617A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7AA">
        <w:rPr>
          <w:rFonts w:ascii="Times New Roman" w:hAnsi="Times New Roman" w:cs="Times New Roman"/>
          <w:iCs/>
          <w:sz w:val="28"/>
          <w:szCs w:val="28"/>
        </w:rPr>
        <w:t xml:space="preserve">- Приложение № 2 - </w:t>
      </w:r>
      <w:r w:rsidRPr="008617AA">
        <w:rPr>
          <w:rFonts w:ascii="Times New Roman" w:hAnsi="Times New Roman" w:cs="Times New Roman"/>
          <w:bCs/>
          <w:sz w:val="28"/>
          <w:szCs w:val="28"/>
        </w:rPr>
        <w:t>План мероприятий по патриотическому воспитанию де</w:t>
      </w:r>
      <w:r>
        <w:rPr>
          <w:rFonts w:ascii="Times New Roman" w:hAnsi="Times New Roman" w:cs="Times New Roman"/>
          <w:bCs/>
          <w:sz w:val="28"/>
          <w:szCs w:val="28"/>
        </w:rPr>
        <w:t>тей дошкольного возраста на 2023–2024</w:t>
      </w:r>
      <w:r w:rsidRPr="008617A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9C5BEA" w:rsidRPr="00A40535" w:rsidRDefault="009C5BEA" w:rsidP="009C5BEA">
      <w:pPr>
        <w:rPr>
          <w:rFonts w:ascii="Times New Roman" w:hAnsi="Times New Roman" w:cs="Times New Roman"/>
          <w:bCs/>
          <w:sz w:val="28"/>
          <w:szCs w:val="28"/>
        </w:rPr>
      </w:pPr>
      <w:r w:rsidRPr="00A40535">
        <w:rPr>
          <w:rFonts w:ascii="Times New Roman" w:hAnsi="Times New Roman" w:cs="Times New Roman"/>
          <w:iCs/>
          <w:sz w:val="28"/>
          <w:szCs w:val="28"/>
        </w:rPr>
        <w:t xml:space="preserve">- Приложение № 3 - </w:t>
      </w:r>
      <w:r w:rsidRPr="00A40535">
        <w:rPr>
          <w:rFonts w:ascii="Times New Roman" w:hAnsi="Times New Roman" w:cs="Times New Roman"/>
          <w:bCs/>
          <w:sz w:val="28"/>
          <w:szCs w:val="28"/>
        </w:rPr>
        <w:t>План работы ДОУ по ПДД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9C5BEA" w:rsidRPr="002A78A9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Годовой  план  </w:t>
      </w:r>
      <w:r w:rsidR="00D72F5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(структурного подразделения) де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тский сад  </w:t>
      </w:r>
      <w:proofErr w:type="spell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синовский</w:t>
      </w:r>
      <w:proofErr w:type="spell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7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локальным нормативным документом, регламентирующим общие требования к</w:t>
      </w:r>
    </w:p>
    <w:p w:rsidR="009C5BEA" w:rsidRPr="002A78A9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7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образовательного процесса в образовательном учреждении с учетом специфики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7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ДОУ, учебно-методического, кадрового и материально-технического оснащения.</w:t>
      </w:r>
    </w:p>
    <w:p w:rsidR="009C5BEA" w:rsidRPr="002A78A9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7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Нормативной базой для составления годового плана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(структурного подразделения)</w:t>
      </w:r>
      <w:r w:rsidR="00D72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</w:t>
      </w:r>
      <w:r w:rsidR="00D72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</w:t>
      </w:r>
      <w:r w:rsidRPr="002A7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вляются:</w:t>
      </w:r>
    </w:p>
    <w:p w:rsidR="00D72F5F" w:rsidRDefault="00D72F5F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10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 «Об образовании в Российской Федерации» (в ред. Федеральных законов от 07.05.2013 № 99-ФЗ, от 23.07.2013 № 203- ФЗ);</w:t>
      </w:r>
    </w:p>
    <w:p w:rsidR="00D72F5F" w:rsidRDefault="00D72F5F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7D10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>
        <w:rPr>
          <w:rFonts w:ascii="Times New Roman" w:hAnsi="Times New Roman" w:cs="Times New Roman"/>
          <w:sz w:val="28"/>
          <w:szCs w:val="28"/>
        </w:rPr>
        <w:t>закон от 24 сентября 2022г.  №371-Ф3 «О внесении изменений в Федеральный закон «Об образовании в Российской Федерации».</w:t>
      </w:r>
    </w:p>
    <w:p w:rsidR="00D72F5F" w:rsidRDefault="00D72F5F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7D1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F7D1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25.11.2022 г. № 1028 </w:t>
      </w:r>
      <w:r w:rsidRPr="001F7D10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</w:t>
      </w:r>
      <w:r w:rsidRPr="001F7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образования».</w:t>
      </w:r>
    </w:p>
    <w:p w:rsidR="00D72F5F" w:rsidRDefault="00D72F5F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7D10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27.10.2020 № 32 «Об утверждении </w:t>
      </w:r>
      <w:proofErr w:type="spellStart"/>
      <w:r w:rsidRPr="001F7D1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7D10">
        <w:rPr>
          <w:rFonts w:ascii="Times New Roman" w:hAnsi="Times New Roman" w:cs="Times New Roman"/>
          <w:sz w:val="28"/>
          <w:szCs w:val="28"/>
        </w:rPr>
        <w:t xml:space="preserve"> 2.3/2.4.3590-20 «</w:t>
      </w:r>
      <w:proofErr w:type="spellStart"/>
      <w:r w:rsidRPr="001F7D1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1F7D10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населения». </w:t>
      </w:r>
    </w:p>
    <w:p w:rsidR="009C5BEA" w:rsidRPr="00D72F5F" w:rsidRDefault="00D72F5F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  <w:r w:rsidRPr="001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EA" w:rsidRPr="00D72F5F" w:rsidRDefault="00D72F5F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755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Образовательная программа </w:t>
      </w:r>
      <w:r w:rsidR="009C5BEA" w:rsidRPr="00D72F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ДОУ;</w:t>
      </w:r>
    </w:p>
    <w:p w:rsidR="0087555D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2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Локальные акты образовательного учреждения.</w:t>
      </w:r>
    </w:p>
    <w:p w:rsidR="009C5BEA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BEA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BEA" w:rsidRPr="007E25B9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BEA" w:rsidRPr="00AD0110" w:rsidRDefault="009C5BEA" w:rsidP="00A033B2">
      <w:pPr>
        <w:ind w:left="426" w:right="22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0110">
        <w:rPr>
          <w:rFonts w:ascii="Times New Roman" w:hAnsi="Times New Roman" w:cs="Times New Roman"/>
          <w:b/>
          <w:i/>
          <w:iCs/>
          <w:sz w:val="28"/>
          <w:szCs w:val="28"/>
        </w:rPr>
        <w:t>ОБЩИЕ СВЕДЕНИЯ</w:t>
      </w:r>
    </w:p>
    <w:p w:rsidR="009C5BEA" w:rsidRPr="00AD0110" w:rsidRDefault="009C5BEA" w:rsidP="00A033B2">
      <w:pPr>
        <w:ind w:left="426" w:right="228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i/>
          <w:iCs/>
          <w:sz w:val="28"/>
          <w:szCs w:val="28"/>
        </w:rPr>
        <w:t>1.1.Информационная справка ДОУ</w:t>
      </w:r>
    </w:p>
    <w:p w:rsidR="009C5BEA" w:rsidRPr="00AD0110" w:rsidRDefault="0087555D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д</w:t>
      </w:r>
      <w:r w:rsidR="009C5BEA"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 п. </w:t>
      </w:r>
      <w:proofErr w:type="spellStart"/>
      <w:r w:rsidR="009C5BEA"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Осиновский</w:t>
      </w:r>
      <w:proofErr w:type="spellEnd"/>
      <w:r w:rsidR="009C5BEA"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представляет собой приспособленное отдельно стоящее двухэтажное кирпичное здание, построенное в 1981 году по типовому  проекту. Общая площадь здания 180,5 кв. метра.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функционирует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группы: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 принимает детей с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до 5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принимает детей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C5BEA" w:rsidRPr="009A477A" w:rsidRDefault="009C5BEA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A477A">
        <w:rPr>
          <w:rFonts w:ascii="Times New Roman" w:hAnsi="Times New Roman" w:cs="Times New Roman"/>
          <w:color w:val="000000"/>
          <w:sz w:val="28"/>
          <w:szCs w:val="28"/>
        </w:rPr>
        <w:t>Территория детского сада огорожена, ухожена, растут деревья разных пород. За каждой группой закреплен участок с необходимым оборудованием для игр и занятий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каждом участке </w:t>
      </w:r>
      <w:r w:rsidRPr="009A477A">
        <w:rPr>
          <w:rFonts w:ascii="Times New Roman" w:hAnsi="Times New Roman" w:cs="Times New Roman"/>
          <w:color w:val="000000"/>
          <w:sz w:val="28"/>
          <w:szCs w:val="28"/>
        </w:rPr>
        <w:t xml:space="preserve">разбиты цветники. 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A477A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имеется </w:t>
      </w:r>
      <w:r w:rsidR="0087555D">
        <w:rPr>
          <w:rFonts w:ascii="Times New Roman" w:hAnsi="Times New Roman" w:cs="Times New Roman"/>
          <w:color w:val="000000"/>
          <w:sz w:val="28"/>
          <w:szCs w:val="28"/>
        </w:rPr>
        <w:t xml:space="preserve">3 групповые комнаты, кабинет старшего воспитателя, </w:t>
      </w:r>
      <w:r w:rsidRPr="009A477A">
        <w:rPr>
          <w:rFonts w:ascii="Times New Roman" w:hAnsi="Times New Roman" w:cs="Times New Roman"/>
          <w:color w:val="000000"/>
          <w:sz w:val="28"/>
          <w:szCs w:val="28"/>
        </w:rPr>
        <w:t>музыкальный зал</w:t>
      </w:r>
      <w:r w:rsidR="008755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спортивный зал, экологическая комната, пищеблок, прачечная</w:t>
      </w:r>
      <w:r w:rsidR="0087555D">
        <w:rPr>
          <w:rFonts w:ascii="Times New Roman" w:hAnsi="Times New Roman" w:cs="Times New Roman"/>
          <w:color w:val="000000"/>
          <w:sz w:val="28"/>
          <w:szCs w:val="28"/>
        </w:rPr>
        <w:t>, кабинет завхоза.</w:t>
      </w:r>
      <w:r w:rsidRPr="009A477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имеются соответствующие условия для обучения и воспитания детей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ОСНОВНЫЕ СВЕДЕНИЯ О МДОУ</w:t>
      </w:r>
    </w:p>
    <w:p w:rsidR="009C5BEA" w:rsidRPr="006B7D9C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Наименование образовательной организации: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ОБЩЕОБРАЗОВАТЕЛЬНОЕ </w:t>
      </w:r>
      <w:proofErr w:type="gram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УЧРЕЖДЕНИЕ-СРЕДНЯЯ</w:t>
      </w:r>
      <w:proofErr w:type="gram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(СТРУКТУРНОЕ ПОДРАЗДЕЛЕНИЕ) </w:t>
      </w:r>
      <w:r w:rsidR="00875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ДЕТСКИЙ САД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П.ОСИНОВСКИЙ МАРКСОВС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РАЙОНА САРАТОВСКОЙ ОБЛАСТИ</w:t>
      </w:r>
    </w:p>
    <w:p w:rsidR="009C5BEA" w:rsidRPr="006B7D9C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Адрес организации: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413076, Саратовская </w:t>
      </w:r>
      <w:proofErr w:type="spell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обл.,Марксовский</w:t>
      </w:r>
      <w:proofErr w:type="spell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</w:t>
      </w:r>
      <w:proofErr w:type="spell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синовский</w:t>
      </w:r>
      <w:proofErr w:type="spell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ул. Школьная д№2.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Телефон, факс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8845-67 5-89-31</w:t>
      </w:r>
    </w:p>
    <w:p w:rsidR="009C5BE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6" w:history="1">
        <w:r w:rsidRPr="00AD01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lekhner.ns@yandex.ru</w:t>
        </w:r>
      </w:hyperlink>
    </w:p>
    <w:p w:rsidR="009C5BEA" w:rsidRPr="006B7D9C" w:rsidRDefault="009C5BEA" w:rsidP="00A033B2">
      <w:pPr>
        <w:widowControl w:val="0"/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сайта: </w:t>
      </w:r>
      <w:hyperlink r:id="rId7" w:history="1">
        <w:r w:rsidRPr="00AD01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http://-edu.ru</w:t>
        </w:r>
      </w:hyperlink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Учредитель: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 образования АММР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Дата создания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1981 год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Лицензия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16.12.2015 № 2366, серия 64 ЛО 1 № 0002079</w:t>
      </w:r>
    </w:p>
    <w:p w:rsidR="009C5BE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общеобразовательное учреждение средняя общеобразовательная школа(структурное подразделени</w:t>
      </w:r>
      <w:r w:rsidR="008755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е) детский сад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Start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синовский</w:t>
      </w:r>
      <w:proofErr w:type="spellEnd"/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Детский сад) расположено в жилом районе поселка вдали от производящих предприятий и торговых мест. </w:t>
      </w:r>
    </w:p>
    <w:p w:rsidR="009C5BE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Здание Детского сада построено по типовому проекту. </w:t>
      </w:r>
    </w:p>
    <w:p w:rsidR="009C5BE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Проектная наполняемость на 60 мест. 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площадь здания 701,5 кв. м, из них площадь помещений, используемых непосредственно для нужд образовательного процесса, 355,7 кв. м.</w:t>
      </w:r>
    </w:p>
    <w:p w:rsidR="009C5BEA" w:rsidRPr="00745C1C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45C1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Цель деятельности Детского сада</w:t>
      </w:r>
      <w:r w:rsidRPr="00745C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9C5BEA" w:rsidRPr="00745C1C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45C1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Предметом деятельности Детского сада является</w:t>
      </w:r>
      <w:r w:rsidRPr="00745C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C5BEA" w:rsidRPr="00745C1C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745C1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Режим работы Детского сада:</w:t>
      </w:r>
    </w:p>
    <w:p w:rsidR="009C5BEA" w:rsidRPr="009A477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:rsidR="009C5BEA" w:rsidRPr="00AD0110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C5BEA" w:rsidRPr="006C2354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1.3. Программно – методическое обеспечение:</w:t>
      </w:r>
    </w:p>
    <w:p w:rsidR="009C5BEA" w:rsidRPr="006C2354" w:rsidRDefault="009C5BEA" w:rsidP="00A033B2">
      <w:pPr>
        <w:shd w:val="clear" w:color="auto" w:fill="FFFFFF"/>
        <w:spacing w:after="0" w:line="294" w:lineRule="atLeast"/>
        <w:ind w:left="426" w:right="2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BEA" w:rsidRPr="006C2354" w:rsidRDefault="009C5BEA" w:rsidP="00A033B2">
      <w:pPr>
        <w:shd w:val="clear" w:color="auto" w:fill="FFFFFF"/>
        <w:spacing w:after="0" w:line="294" w:lineRule="atLeast"/>
        <w:ind w:left="426" w:right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 ДОУ</w:t>
      </w:r>
    </w:p>
    <w:p w:rsidR="009C5BEA" w:rsidRPr="00BD2CBA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3357" w:rsidRDefault="009C5BEA" w:rsidP="00A033B2">
      <w:pPr>
        <w:spacing w:after="0" w:line="240" w:lineRule="auto"/>
        <w:ind w:left="426" w:right="228" w:firstLine="284"/>
        <w:rPr>
          <w:rFonts w:ascii="Times New Roman" w:hAnsi="Times New Roman"/>
          <w:sz w:val="28"/>
          <w:szCs w:val="28"/>
        </w:rPr>
      </w:pPr>
      <w:r w:rsidRPr="00C333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C33357" w:rsidRPr="00C33357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образования, реализуемая в условиях Муниципального общеобразовательного учреждения средней общеобразовательной школы </w:t>
      </w:r>
      <w:r w:rsidR="0087555D">
        <w:rPr>
          <w:rFonts w:ascii="Times New Roman" w:hAnsi="Times New Roman"/>
          <w:sz w:val="28"/>
          <w:szCs w:val="28"/>
        </w:rPr>
        <w:t>(</w:t>
      </w:r>
      <w:r w:rsidR="00C33357" w:rsidRPr="00C33357">
        <w:rPr>
          <w:rFonts w:ascii="Times New Roman" w:hAnsi="Times New Roman"/>
          <w:sz w:val="28"/>
          <w:szCs w:val="28"/>
        </w:rPr>
        <w:t>структурного подразделения</w:t>
      </w:r>
      <w:r w:rsidR="0087555D">
        <w:rPr>
          <w:rFonts w:ascii="Times New Roman" w:hAnsi="Times New Roman"/>
          <w:sz w:val="28"/>
          <w:szCs w:val="28"/>
        </w:rPr>
        <w:t>)</w:t>
      </w:r>
      <w:r w:rsidR="00C33357" w:rsidRPr="00C33357">
        <w:rPr>
          <w:rFonts w:ascii="Times New Roman" w:hAnsi="Times New Roman"/>
          <w:sz w:val="28"/>
          <w:szCs w:val="28"/>
        </w:rPr>
        <w:t xml:space="preserve">  детский сад </w:t>
      </w:r>
      <w:proofErr w:type="spellStart"/>
      <w:r w:rsidR="00C33357" w:rsidRPr="00C33357">
        <w:rPr>
          <w:rFonts w:ascii="Times New Roman" w:hAnsi="Times New Roman"/>
          <w:sz w:val="28"/>
          <w:szCs w:val="28"/>
        </w:rPr>
        <w:t>п</w:t>
      </w:r>
      <w:proofErr w:type="gramStart"/>
      <w:r w:rsidR="00C33357" w:rsidRPr="00C33357">
        <w:rPr>
          <w:rFonts w:ascii="Times New Roman" w:hAnsi="Times New Roman"/>
          <w:sz w:val="28"/>
          <w:szCs w:val="28"/>
        </w:rPr>
        <w:t>.О</w:t>
      </w:r>
      <w:proofErr w:type="gramEnd"/>
      <w:r w:rsidR="00C33357" w:rsidRPr="00C33357">
        <w:rPr>
          <w:rFonts w:ascii="Times New Roman" w:hAnsi="Times New Roman"/>
          <w:sz w:val="28"/>
          <w:szCs w:val="28"/>
        </w:rPr>
        <w:t>синовский</w:t>
      </w:r>
      <w:proofErr w:type="spellEnd"/>
      <w:r w:rsidR="00C33357" w:rsidRPr="00C33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357" w:rsidRPr="00C33357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C33357" w:rsidRPr="00C33357">
        <w:rPr>
          <w:rFonts w:ascii="Times New Roman" w:hAnsi="Times New Roman"/>
          <w:sz w:val="28"/>
          <w:szCs w:val="28"/>
        </w:rPr>
        <w:t xml:space="preserve"> района Саратовской области (далее – </w:t>
      </w:r>
      <w:r w:rsidR="0087555D">
        <w:rPr>
          <w:rFonts w:ascii="Times New Roman" w:hAnsi="Times New Roman"/>
          <w:sz w:val="28"/>
          <w:szCs w:val="28"/>
        </w:rPr>
        <w:t>детский сад</w:t>
      </w:r>
      <w:r w:rsidR="00C33357" w:rsidRPr="00C33357">
        <w:rPr>
          <w:rFonts w:ascii="Times New Roman" w:hAnsi="Times New Roman"/>
          <w:sz w:val="28"/>
          <w:szCs w:val="28"/>
        </w:rPr>
        <w:t>) обеспечивает развитие личности детей в возрасте от 1</w:t>
      </w:r>
      <w:r w:rsidR="00C33357">
        <w:rPr>
          <w:rFonts w:ascii="Times New Roman" w:hAnsi="Times New Roman"/>
          <w:sz w:val="28"/>
          <w:szCs w:val="28"/>
        </w:rPr>
        <w:t>,6</w:t>
      </w:r>
      <w:r w:rsidR="00C33357" w:rsidRPr="00C33357">
        <w:rPr>
          <w:rFonts w:ascii="Times New Roman" w:hAnsi="Times New Roman"/>
          <w:sz w:val="28"/>
          <w:szCs w:val="28"/>
        </w:rPr>
        <w:t xml:space="preserve"> года до прекращения образовательных отношений с воспитанниками в различных видах общения и деятельности с учетом их возрастных и индивидуальных психологических и физиологических особенностей. 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="00C33357" w:rsidRPr="00C33357"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 w:rsidR="00C33357" w:rsidRPr="00C3335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33357" w:rsidRPr="00C33357">
        <w:rPr>
          <w:rFonts w:ascii="Times New Roman" w:hAnsi="Times New Roman"/>
          <w:sz w:val="28"/>
          <w:szCs w:val="28"/>
        </w:rPr>
        <w:t>возрастосообразных</w:t>
      </w:r>
      <w:proofErr w:type="spellEnd"/>
      <w:r w:rsidR="00C33357" w:rsidRPr="00C33357">
        <w:rPr>
          <w:rFonts w:ascii="Times New Roman" w:hAnsi="Times New Roman"/>
          <w:sz w:val="28"/>
          <w:szCs w:val="28"/>
        </w:rPr>
        <w:t xml:space="preserve"> видов деятельности в сотрудничестве </w:t>
      </w:r>
      <w:proofErr w:type="gramStart"/>
      <w:r w:rsidR="00C33357" w:rsidRPr="00C33357">
        <w:rPr>
          <w:rFonts w:ascii="Times New Roman" w:hAnsi="Times New Roman"/>
          <w:sz w:val="28"/>
          <w:szCs w:val="28"/>
        </w:rPr>
        <w:t>со</w:t>
      </w:r>
      <w:proofErr w:type="gramEnd"/>
      <w:r w:rsidR="00C33357" w:rsidRPr="00C33357">
        <w:rPr>
          <w:rFonts w:ascii="Times New Roman" w:hAnsi="Times New Roman"/>
          <w:sz w:val="28"/>
          <w:szCs w:val="28"/>
        </w:rPr>
        <w:t xml:space="preserve"> взрослыми и другими детьми, а также на обеспечение здоровья и безопасности детей. Социальная ситуация развития определяется местом ребенка в обществе; общественными требованиями и ожиданиями относительно возрастных норм </w:t>
      </w:r>
      <w:r w:rsidR="00C33357" w:rsidRPr="00C33357">
        <w:rPr>
          <w:rFonts w:ascii="Times New Roman" w:hAnsi="Times New Roman"/>
          <w:sz w:val="28"/>
          <w:szCs w:val="28"/>
        </w:rPr>
        <w:lastRenderedPageBreak/>
        <w:t>поведения детей, соответствующими исторически сложившемуся образу детства; интересами самого ребенка, характером и содержанием его активности. Формируемая социальная ситуация развития выступает как источник социализации и развития личности ребенка, определяет уклад жизнедеятельности дошкольника, включая формы и содержание общения и совместной деятельности ребенка в семье и в образовательной организации.</w:t>
      </w:r>
    </w:p>
    <w:p w:rsidR="00C33357" w:rsidRPr="00C33357" w:rsidRDefault="00C33357" w:rsidP="00A033B2">
      <w:pPr>
        <w:spacing w:after="0" w:line="240" w:lineRule="auto"/>
        <w:ind w:left="426" w:right="228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7591"/>
      </w:tblGrid>
      <w:tr w:rsidR="00C33357" w:rsidRPr="00C33357" w:rsidTr="00AC7BA9">
        <w:tc>
          <w:tcPr>
            <w:tcW w:w="3794" w:type="dxa"/>
          </w:tcPr>
          <w:p w:rsidR="00C33357" w:rsidRPr="00C33357" w:rsidRDefault="00C33357" w:rsidP="00A033B2">
            <w:pPr>
              <w:pStyle w:val="Style19"/>
              <w:widowControl/>
              <w:tabs>
                <w:tab w:val="left" w:pos="567"/>
              </w:tabs>
              <w:spacing w:line="240" w:lineRule="auto"/>
              <w:ind w:left="426" w:right="228" w:firstLine="0"/>
              <w:rPr>
                <w:sz w:val="28"/>
                <w:szCs w:val="28"/>
              </w:rPr>
            </w:pPr>
            <w:r w:rsidRPr="00C33357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11731" w:type="dxa"/>
          </w:tcPr>
          <w:p w:rsidR="00C33357" w:rsidRPr="00C33357" w:rsidRDefault="00C33357" w:rsidP="00A033B2">
            <w:pPr>
              <w:pStyle w:val="ae"/>
              <w:spacing w:after="0" w:line="240" w:lineRule="auto"/>
              <w:ind w:left="426" w:right="228"/>
              <w:rPr>
                <w:rFonts w:ascii="Times New Roman" w:hAnsi="Times New Roman"/>
                <w:sz w:val="28"/>
                <w:szCs w:val="28"/>
              </w:rPr>
            </w:pPr>
            <w:r w:rsidRPr="00C33357">
              <w:rPr>
                <w:rFonts w:ascii="Times New Roman" w:hAnsi="Times New Roman"/>
                <w:sz w:val="28"/>
                <w:szCs w:val="28"/>
              </w:rPr>
              <w:t xml:space="preserve">УМК «От рождения до школы» под ред. под редакцией </w:t>
            </w:r>
            <w:proofErr w:type="spellStart"/>
            <w:r w:rsidRPr="00C33357"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Pr="00C33357">
              <w:rPr>
                <w:rFonts w:ascii="Times New Roman" w:hAnsi="Times New Roman"/>
                <w:sz w:val="28"/>
                <w:szCs w:val="28"/>
              </w:rPr>
              <w:t>, Т.С.Комаровой, Э. М. Дорофеевой МОЗАИКА-СИНТЕЗ МОСКВА, 2019</w:t>
            </w:r>
          </w:p>
        </w:tc>
      </w:tr>
      <w:tr w:rsidR="00C33357" w:rsidRPr="00C33357" w:rsidTr="00AC7BA9">
        <w:tc>
          <w:tcPr>
            <w:tcW w:w="3794" w:type="dxa"/>
          </w:tcPr>
          <w:p w:rsidR="00C33357" w:rsidRPr="00C33357" w:rsidRDefault="00C33357" w:rsidP="00A033B2">
            <w:pPr>
              <w:pStyle w:val="Style19"/>
              <w:widowControl/>
              <w:tabs>
                <w:tab w:val="left" w:pos="567"/>
              </w:tabs>
              <w:spacing w:line="240" w:lineRule="auto"/>
              <w:ind w:left="426" w:right="228" w:firstLine="0"/>
              <w:rPr>
                <w:sz w:val="28"/>
                <w:szCs w:val="28"/>
              </w:rPr>
            </w:pPr>
            <w:r w:rsidRPr="00C33357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731" w:type="dxa"/>
          </w:tcPr>
          <w:p w:rsidR="00C33357" w:rsidRPr="00C33357" w:rsidRDefault="00C33357" w:rsidP="00A033B2">
            <w:pPr>
              <w:pStyle w:val="ae"/>
              <w:spacing w:after="0" w:line="240" w:lineRule="auto"/>
              <w:ind w:left="426" w:right="228"/>
              <w:rPr>
                <w:rFonts w:ascii="Times New Roman" w:hAnsi="Times New Roman"/>
                <w:sz w:val="28"/>
                <w:szCs w:val="28"/>
              </w:rPr>
            </w:pPr>
            <w:r w:rsidRPr="00C33357">
              <w:rPr>
                <w:rFonts w:ascii="Times New Roman" w:hAnsi="Times New Roman"/>
                <w:sz w:val="28"/>
                <w:szCs w:val="28"/>
              </w:rPr>
              <w:t>Парциальные программы:</w:t>
            </w:r>
          </w:p>
          <w:p w:rsidR="00C33357" w:rsidRPr="00C33357" w:rsidRDefault="00C33357" w:rsidP="00A033B2">
            <w:pPr>
              <w:pStyle w:val="1"/>
              <w:shd w:val="clear" w:color="auto" w:fill="FFFFFF"/>
              <w:spacing w:before="0" w:line="240" w:lineRule="auto"/>
              <w:ind w:left="426" w:right="228"/>
              <w:rPr>
                <w:rFonts w:ascii="Times New Roman" w:hAnsi="Times New Roman"/>
                <w:b w:val="0"/>
                <w:color w:val="auto"/>
                <w:lang w:eastAsia="ru-RU"/>
              </w:rPr>
            </w:pPr>
            <w:r w:rsidRPr="00C33357">
              <w:rPr>
                <w:rFonts w:ascii="Times New Roman" w:hAnsi="Times New Roman"/>
                <w:b w:val="0"/>
                <w:color w:val="auto"/>
              </w:rPr>
              <w:t>- Юный эколог. Парциальная программа экологического воспитания. 3–7 лет. ФГОС, 2022г.</w:t>
            </w:r>
          </w:p>
          <w:p w:rsidR="00C33357" w:rsidRPr="00C33357" w:rsidRDefault="00C33357" w:rsidP="00A033B2">
            <w:pPr>
              <w:pStyle w:val="a7"/>
              <w:tabs>
                <w:tab w:val="left" w:pos="1837"/>
              </w:tabs>
              <w:spacing w:after="0" w:line="240" w:lineRule="auto"/>
              <w:ind w:left="426" w:right="228"/>
              <w:rPr>
                <w:rFonts w:ascii="Times New Roman" w:hAnsi="Times New Roman"/>
                <w:sz w:val="28"/>
                <w:szCs w:val="28"/>
              </w:rPr>
            </w:pPr>
            <w:r w:rsidRPr="00C33357">
              <w:rPr>
                <w:rFonts w:ascii="Times New Roman" w:hAnsi="Times New Roman"/>
                <w:sz w:val="28"/>
                <w:szCs w:val="28"/>
              </w:rPr>
              <w:t xml:space="preserve">по музыкальному воспитанию детей дошкольного возраста "Ладушки" </w:t>
            </w:r>
            <w:proofErr w:type="spellStart"/>
            <w:r w:rsidRPr="00C33357">
              <w:rPr>
                <w:rFonts w:ascii="Times New Roman" w:hAnsi="Times New Roman"/>
                <w:sz w:val="28"/>
                <w:szCs w:val="28"/>
              </w:rPr>
              <w:t>И.Каплунова</w:t>
            </w:r>
            <w:proofErr w:type="spellEnd"/>
            <w:r w:rsidRPr="00C33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3357">
              <w:rPr>
                <w:rFonts w:ascii="Times New Roman" w:hAnsi="Times New Roman"/>
                <w:sz w:val="28"/>
                <w:szCs w:val="28"/>
              </w:rPr>
              <w:t>И.Новоскольцева</w:t>
            </w:r>
            <w:proofErr w:type="spellEnd"/>
            <w:r w:rsidRPr="00C33357">
              <w:rPr>
                <w:rFonts w:ascii="Times New Roman" w:hAnsi="Times New Roman"/>
                <w:sz w:val="28"/>
                <w:szCs w:val="28"/>
              </w:rPr>
              <w:t>. – Санкт-Петербург. – ООО "Невская нота", 2015.</w:t>
            </w:r>
          </w:p>
        </w:tc>
      </w:tr>
    </w:tbl>
    <w:p w:rsidR="00C33357" w:rsidRPr="00C33357" w:rsidRDefault="00C33357" w:rsidP="00A033B2">
      <w:pPr>
        <w:spacing w:after="0" w:line="240" w:lineRule="auto"/>
        <w:ind w:left="426" w:right="228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BEA" w:rsidRPr="00C33357" w:rsidRDefault="009C5BEA" w:rsidP="00A033B2">
      <w:pPr>
        <w:shd w:val="clear" w:color="auto" w:fill="FFFFFF"/>
        <w:spacing w:after="0" w:line="294" w:lineRule="atLeast"/>
        <w:ind w:left="426" w:right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технологии и методики:</w:t>
      </w:r>
    </w:p>
    <w:p w:rsidR="009C5BEA" w:rsidRPr="00C33357" w:rsidRDefault="009C5BEA" w:rsidP="00A033B2">
      <w:pPr>
        <w:shd w:val="clear" w:color="auto" w:fill="FFFFFF"/>
        <w:spacing w:after="0" w:line="294" w:lineRule="atLeast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A" w:rsidRPr="00C33357" w:rsidRDefault="009C5BEA" w:rsidP="00A033B2">
      <w:pPr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Технология развивающего обучения</w:t>
      </w:r>
    </w:p>
    <w:p w:rsidR="009C5BEA" w:rsidRPr="00C33357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Игровые технологии (имитационное моделирование)</w:t>
      </w:r>
    </w:p>
    <w:p w:rsidR="009C5BEA" w:rsidRPr="00C33357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Технология проблемного обучения</w:t>
      </w:r>
    </w:p>
    <w:p w:rsidR="009C5BEA" w:rsidRPr="00C33357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Технология интегрированного занятия</w:t>
      </w:r>
    </w:p>
    <w:p w:rsidR="009C5BEA" w:rsidRPr="00C33357" w:rsidRDefault="009C5BEA" w:rsidP="00A033B2">
      <w:pPr>
        <w:shd w:val="clear" w:color="auto" w:fill="FFFFFF"/>
        <w:spacing w:after="0" w:line="240" w:lineRule="auto"/>
        <w:ind w:left="426" w:right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Личностно-ориентированные технологии</w:t>
      </w:r>
    </w:p>
    <w:p w:rsidR="009C5BEA" w:rsidRDefault="009C5BEA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5BEA" w:rsidRPr="006B7D9C" w:rsidRDefault="009C5BEA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color w:val="000000"/>
          <w:sz w:val="28"/>
          <w:szCs w:val="28"/>
        </w:rPr>
      </w:pPr>
      <w:r w:rsidRPr="006B7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нализ результатов работы за 2022-2023</w:t>
      </w:r>
      <w:r w:rsidRPr="006B7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</w:t>
      </w:r>
    </w:p>
    <w:p w:rsidR="009C5BEA" w:rsidRPr="006B7D9C" w:rsidRDefault="009C5BEA" w:rsidP="00A033B2">
      <w:pPr>
        <w:autoSpaceDE w:val="0"/>
        <w:autoSpaceDN w:val="0"/>
        <w:adjustRightInd w:val="0"/>
        <w:spacing w:after="0" w:line="240" w:lineRule="auto"/>
        <w:ind w:left="426" w:right="228"/>
        <w:rPr>
          <w:rFonts w:ascii="Times New Roman" w:hAnsi="Times New Roman" w:cs="Times New Roman"/>
          <w:color w:val="000000"/>
          <w:sz w:val="28"/>
          <w:szCs w:val="28"/>
        </w:rPr>
      </w:pPr>
      <w:r w:rsidRPr="006B7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Обеспечение здоровья и здорового образа жизни </w:t>
      </w:r>
    </w:p>
    <w:p w:rsidR="009C5BEA" w:rsidRPr="006B7D9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B7D9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направлений работы ДОУ является обеспечение благоприятных условий для сохранения и укрепления здоровья детей. Организация двигательного режима в группе детей дошкольного возраста отвечает современным санитарно – гигиеническим требованиям. 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работа; физкультурно-оздоровительная работа; формирование представлений о ЗОЖ у детей и взрослых.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B7D9C">
        <w:rPr>
          <w:rFonts w:ascii="Times New Roman" w:hAnsi="Times New Roman" w:cs="Times New Roman"/>
          <w:color w:val="000000"/>
          <w:sz w:val="28"/>
          <w:szCs w:val="28"/>
        </w:rPr>
        <w:t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Для этого создана развивающая предметная среда, которая способствует укреплению здоровья детей.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B7D9C">
        <w:rPr>
          <w:rFonts w:ascii="Times New Roman" w:hAnsi="Times New Roman" w:cs="Times New Roman"/>
          <w:color w:val="000000"/>
          <w:sz w:val="28"/>
          <w:szCs w:val="28"/>
        </w:rPr>
        <w:t xml:space="preserve">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В группе поддерживается атмосфера доброжелательности, что помогает снять нервное напряжение, агрессию. Все проводимые </w:t>
      </w:r>
      <w:r w:rsidRPr="00E3766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положительно </w:t>
      </w:r>
      <w:r w:rsidRPr="006B7D9C">
        <w:rPr>
          <w:rFonts w:ascii="Times New Roman" w:hAnsi="Times New Roman" w:cs="Times New Roman"/>
          <w:sz w:val="28"/>
          <w:szCs w:val="28"/>
        </w:rPr>
        <w:t>сказывались на здоровье детей</w:t>
      </w:r>
      <w:r w:rsidRPr="00E3766A">
        <w:rPr>
          <w:rFonts w:ascii="Times New Roman" w:hAnsi="Times New Roman" w:cs="Times New Roman"/>
          <w:sz w:val="28"/>
          <w:szCs w:val="28"/>
        </w:rPr>
        <w:t xml:space="preserve">. </w:t>
      </w:r>
      <w:r w:rsidRPr="00E37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D9C">
        <w:rPr>
          <w:rFonts w:ascii="Times New Roman" w:hAnsi="Times New Roman" w:cs="Times New Roman"/>
          <w:sz w:val="28"/>
          <w:szCs w:val="28"/>
        </w:rPr>
        <w:t>В течение учебного года в учреждении проводилась работа по внедрению развивающих форм оздоровления с целью улучшения физического и психического здоровья детей</w:t>
      </w:r>
      <w:r w:rsidRPr="00E3766A">
        <w:rPr>
          <w:rFonts w:ascii="Times New Roman" w:hAnsi="Times New Roman" w:cs="Times New Roman"/>
          <w:sz w:val="28"/>
          <w:szCs w:val="28"/>
        </w:rPr>
        <w:t xml:space="preserve">. </w:t>
      </w:r>
      <w:r w:rsidRPr="006B7D9C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 с детьми проводились разные виды закаливания: воздушные и солнечные ванны, хождение босиком по полу, а летом - по земле, полоскание полости рта и горла прохладной водой, обтирание влажной салфеткой</w:t>
      </w:r>
      <w:r w:rsidRPr="00E3766A">
        <w:rPr>
          <w:rFonts w:ascii="Times New Roman" w:hAnsi="Times New Roman" w:cs="Times New Roman"/>
          <w:sz w:val="28"/>
          <w:szCs w:val="28"/>
        </w:rPr>
        <w:t>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3766A">
        <w:rPr>
          <w:rFonts w:ascii="Times New Roman" w:hAnsi="Times New Roman" w:cs="Times New Roman"/>
          <w:sz w:val="28"/>
          <w:szCs w:val="28"/>
        </w:rPr>
        <w:t xml:space="preserve"> </w:t>
      </w:r>
      <w:r w:rsidRPr="006B7D9C">
        <w:rPr>
          <w:rFonts w:ascii="Times New Roman" w:hAnsi="Times New Roman" w:cs="Times New Roman"/>
          <w:sz w:val="28"/>
          <w:szCs w:val="28"/>
        </w:rPr>
        <w:t>Педагоги обеспечивали максимальное пребывание детей на свежем воздухе, организовывали подвижные игры, прогулки и экскурсии.</w:t>
      </w:r>
      <w:r w:rsidRPr="00E3766A">
        <w:rPr>
          <w:rFonts w:ascii="Times New Roman" w:hAnsi="Times New Roman" w:cs="Times New Roman"/>
          <w:sz w:val="28"/>
          <w:szCs w:val="28"/>
        </w:rPr>
        <w:t xml:space="preserve"> </w:t>
      </w:r>
      <w:r w:rsidRPr="006B7D9C">
        <w:rPr>
          <w:rFonts w:ascii="Times New Roman" w:hAnsi="Times New Roman" w:cs="Times New Roman"/>
          <w:sz w:val="28"/>
          <w:szCs w:val="28"/>
        </w:rPr>
        <w:t>Пополнили оборудование физкультурного уголка</w:t>
      </w:r>
      <w:r w:rsidRPr="00E3766A">
        <w:rPr>
          <w:rFonts w:ascii="Times New Roman" w:hAnsi="Times New Roman" w:cs="Times New Roman"/>
          <w:sz w:val="28"/>
          <w:szCs w:val="28"/>
        </w:rPr>
        <w:t xml:space="preserve"> </w:t>
      </w:r>
      <w:r w:rsidRPr="006B7D9C">
        <w:rPr>
          <w:rFonts w:ascii="Times New Roman" w:hAnsi="Times New Roman" w:cs="Times New Roman"/>
          <w:sz w:val="28"/>
          <w:szCs w:val="28"/>
        </w:rPr>
        <w:t>атрибутами для подвижных игр</w:t>
      </w:r>
      <w:r w:rsidRPr="00E3766A">
        <w:rPr>
          <w:rFonts w:ascii="Times New Roman" w:hAnsi="Times New Roman" w:cs="Times New Roman"/>
          <w:sz w:val="28"/>
          <w:szCs w:val="28"/>
        </w:rPr>
        <w:t xml:space="preserve">, </w:t>
      </w:r>
      <w:r w:rsidRPr="006B7D9C">
        <w:rPr>
          <w:rFonts w:ascii="Times New Roman" w:hAnsi="Times New Roman" w:cs="Times New Roman"/>
          <w:sz w:val="28"/>
          <w:szCs w:val="28"/>
        </w:rPr>
        <w:t>мячами, скакалками</w:t>
      </w:r>
      <w:r w:rsidRPr="00E3766A">
        <w:rPr>
          <w:rFonts w:ascii="Times New Roman" w:hAnsi="Times New Roman" w:cs="Times New Roman"/>
          <w:sz w:val="28"/>
          <w:szCs w:val="28"/>
        </w:rPr>
        <w:t xml:space="preserve">, </w:t>
      </w:r>
      <w:r w:rsidRPr="006B7D9C">
        <w:rPr>
          <w:rFonts w:ascii="Times New Roman" w:hAnsi="Times New Roman" w:cs="Times New Roman"/>
          <w:sz w:val="28"/>
          <w:szCs w:val="28"/>
        </w:rPr>
        <w:t>оборудованием для метания и прыжков.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43FE">
        <w:rPr>
          <w:rFonts w:ascii="Times New Roman" w:hAnsi="Times New Roman" w:cs="Times New Roman"/>
          <w:sz w:val="28"/>
          <w:szCs w:val="28"/>
        </w:rPr>
        <w:t>В ДОУ разработана система закаливающих мероприятий, которые осуществляются круглый год, их вид и методика меняются в зависимости от сезона и погоды (еж</w:t>
      </w:r>
      <w:r>
        <w:rPr>
          <w:rFonts w:ascii="Times New Roman" w:hAnsi="Times New Roman" w:cs="Times New Roman"/>
          <w:sz w:val="28"/>
          <w:szCs w:val="28"/>
        </w:rPr>
        <w:t>едневные прогулки, хождение боси</w:t>
      </w:r>
      <w:r w:rsidRPr="006A43FE"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 w:rsidRPr="006A43FE">
        <w:rPr>
          <w:rFonts w:ascii="Times New Roman" w:hAnsi="Times New Roman" w:cs="Times New Roman"/>
          <w:sz w:val="28"/>
          <w:szCs w:val="28"/>
        </w:rPr>
        <w:t>минутки-пробудки</w:t>
      </w:r>
      <w:proofErr w:type="spellEnd"/>
      <w:r w:rsidRPr="006A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3FE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6A43FE">
        <w:rPr>
          <w:rFonts w:ascii="Times New Roman" w:hAnsi="Times New Roman" w:cs="Times New Roman"/>
          <w:sz w:val="28"/>
          <w:szCs w:val="28"/>
        </w:rPr>
        <w:t xml:space="preserve"> гимнастики)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3FE">
        <w:rPr>
          <w:rFonts w:ascii="Times New Roman" w:hAnsi="Times New Roman" w:cs="Times New Roman"/>
          <w:sz w:val="28"/>
          <w:szCs w:val="28"/>
        </w:rPr>
        <w:t xml:space="preserve">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43FE">
        <w:rPr>
          <w:rFonts w:ascii="Times New Roman" w:hAnsi="Times New Roman" w:cs="Times New Roman"/>
          <w:sz w:val="28"/>
          <w:szCs w:val="28"/>
        </w:rPr>
        <w:t xml:space="preserve">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течение всего дня.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43FE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педагоги проводят физкультурные </w:t>
      </w:r>
      <w:proofErr w:type="gramStart"/>
      <w:r w:rsidRPr="006A43FE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6A43FE">
        <w:rPr>
          <w:rFonts w:ascii="Times New Roman" w:hAnsi="Times New Roman" w:cs="Times New Roman"/>
          <w:sz w:val="28"/>
          <w:szCs w:val="28"/>
        </w:rPr>
        <w:t xml:space="preserve"> как в помещении, так и на воздухе, при этом стараются учитывать индивидуальные особенности детей. </w:t>
      </w:r>
    </w:p>
    <w:p w:rsidR="009C5BEA" w:rsidRPr="006A43FE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43FE">
        <w:rPr>
          <w:rFonts w:ascii="Times New Roman" w:hAnsi="Times New Roman" w:cs="Times New Roman"/>
          <w:sz w:val="28"/>
          <w:szCs w:val="28"/>
        </w:rPr>
        <w:t>Воспитатели ежедневно проводят утреннюю гимнастику пальчиковую гимнастику, бодрящую гимнастику после сна, физкультминутки на занятиях с целью предупреждения переутомления.</w:t>
      </w:r>
    </w:p>
    <w:p w:rsidR="009C5BEA" w:rsidRPr="00E3766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Pr="00E3766A" w:rsidRDefault="009C5BEA" w:rsidP="009C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6A">
        <w:rPr>
          <w:rFonts w:ascii="Times New Roman" w:hAnsi="Times New Roman" w:cs="Times New Roman"/>
          <w:b/>
          <w:sz w:val="28"/>
          <w:szCs w:val="28"/>
        </w:rPr>
        <w:t>Таблица  по группам здоровья воспитанников ДОУ</w:t>
      </w:r>
    </w:p>
    <w:p w:rsidR="009C5BEA" w:rsidRPr="00E3766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47"/>
        <w:gridCol w:w="2741"/>
        <w:gridCol w:w="2737"/>
        <w:gridCol w:w="2742"/>
      </w:tblGrid>
      <w:tr w:rsidR="009C5BEA" w:rsidTr="00AC7BA9">
        <w:tc>
          <w:tcPr>
            <w:tcW w:w="2805" w:type="dxa"/>
            <w:vMerge w:val="restart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здоровья</w:t>
            </w:r>
          </w:p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gridSpan w:val="2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</w:t>
            </w:r>
          </w:p>
        </w:tc>
      </w:tr>
      <w:tr w:rsidR="009C5BEA" w:rsidTr="00AC7BA9">
        <w:tc>
          <w:tcPr>
            <w:tcW w:w="2805" w:type="dxa"/>
            <w:vMerge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  <w:vMerge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2808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</w:t>
            </w:r>
          </w:p>
        </w:tc>
      </w:tr>
      <w:tr w:rsidR="009C5BEA" w:rsidTr="00AC7BA9">
        <w:tc>
          <w:tcPr>
            <w:tcW w:w="2805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39/78%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9/100%</w:t>
            </w:r>
          </w:p>
        </w:tc>
        <w:tc>
          <w:tcPr>
            <w:tcW w:w="2808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30/74%</w:t>
            </w:r>
          </w:p>
        </w:tc>
      </w:tr>
      <w:tr w:rsidR="009C5BEA" w:rsidTr="00AC7BA9">
        <w:tc>
          <w:tcPr>
            <w:tcW w:w="2805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6/12%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6/14%</w:t>
            </w:r>
          </w:p>
        </w:tc>
      </w:tr>
      <w:tr w:rsidR="009C5BEA" w:rsidTr="00AC7BA9">
        <w:tc>
          <w:tcPr>
            <w:tcW w:w="2805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5/10%</w:t>
            </w:r>
          </w:p>
        </w:tc>
        <w:tc>
          <w:tcPr>
            <w:tcW w:w="2802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5/12%</w:t>
            </w:r>
          </w:p>
        </w:tc>
      </w:tr>
      <w:tr w:rsidR="009C5BEA" w:rsidTr="00AC7BA9">
        <w:tblPrEx>
          <w:tblLook w:val="0000"/>
        </w:tblPrEx>
        <w:trPr>
          <w:trHeight w:val="291"/>
        </w:trPr>
        <w:tc>
          <w:tcPr>
            <w:tcW w:w="2805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07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97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C5BEA" w:rsidRPr="009E0849" w:rsidRDefault="009C5BEA" w:rsidP="00AC7B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</w:tbl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Оперативны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тему: </w:t>
      </w:r>
      <w:r w:rsidRPr="006B4F1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« </w:t>
      </w:r>
      <w:r w:rsidRPr="006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для реализации ОО "Физическое развитие»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показал, что в ДОУ созданы оптимальные условия для охраны жизни и здоровья детей и двигательной активности детей в течение дня: мебель в группах в хорошем состоянии, вся закреплена, в удовлетворительном состоянии полы и потолки, имеются разнообразные пособия для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Режим дня соответствует сезону и возрасту детей. Двигательный режим в течение дня соблюдается. Наблюдения за детьми показали, что у детей сформированы представления о здоровом образе жизни, здоровье и методах его укрепления,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заболеваний, сформировано сознательное отношение к собственному здоровью, понимание того, что здоровье – самая величайшая ценность, дарованная человеку природой.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Постоянно проводятся проверки санитарного состояния групп,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соблюдения режима дня, питания, закаливания, гигиенических норм,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двигательной активности. </w:t>
      </w:r>
    </w:p>
    <w:p w:rsidR="009C5BEA" w:rsidRPr="006A43FE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В ДОУ питание детей осуществляется на основании 10-ти дневного меню, которое разработано </w:t>
      </w:r>
      <w:r>
        <w:rPr>
          <w:rFonts w:ascii="Times New Roman" w:hAnsi="Times New Roman" w:cs="Times New Roman"/>
          <w:color w:val="000000"/>
          <w:sz w:val="28"/>
          <w:szCs w:val="28"/>
        </w:rPr>
        <w:t>завхозом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согласовано с учреждением </w:t>
      </w:r>
      <w:proofErr w:type="spellStart"/>
      <w:r w:rsidRPr="006A43FE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В рацион питания включены все продукты, необходимые для полноценной жизнедеятельности ребенка.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Все усилия, направленные на сохранение и ук</w:t>
      </w:r>
      <w:r>
        <w:rPr>
          <w:rFonts w:ascii="Times New Roman" w:hAnsi="Times New Roman" w:cs="Times New Roman"/>
          <w:color w:val="000000"/>
          <w:sz w:val="28"/>
          <w:szCs w:val="28"/>
        </w:rPr>
        <w:t>репление здоровья детей, не буду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т иметь ожидаемых результатов без понимания и поддержки родителей наших воспитанников.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Для родителей в группах оформлены уголки здоровья, папки – передвижки, проводились консультации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«Организация утренней гимнастики»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«О детском травматизме»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«Психологическая готовность родителей и детей к школе», </w:t>
      </w:r>
    </w:p>
    <w:p w:rsidR="009C5BEA" w:rsidRPr="006A43FE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родителей проводились спортивные праздники и досуги, открытое занятие по физической культуре, дни здоровья. </w:t>
      </w:r>
    </w:p>
    <w:p w:rsidR="009C5BEA" w:rsidRPr="006A43FE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ДОУ ведется систематический поиск новых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</w:t>
      </w:r>
      <w:proofErr w:type="spellStart"/>
      <w:r w:rsidRPr="006A43FE">
        <w:rPr>
          <w:rFonts w:ascii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полноценного физического развития детей оборудованы «Уголки здоровья» в группах.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обеспечивается хороший уровень физического развития детей, укрепления их здоровья, снижение заболеваемости.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>За счет систематической работы (проведения физкультурных занятий, утренних гимнастик, индивидуально</w:t>
      </w:r>
      <w:r w:rsidR="00A033B2">
        <w:rPr>
          <w:rFonts w:ascii="Times New Roman" w:hAnsi="Times New Roman" w:cs="Times New Roman"/>
          <w:color w:val="000000"/>
          <w:sz w:val="28"/>
          <w:szCs w:val="28"/>
        </w:rPr>
        <w:t>й работы,</w:t>
      </w:r>
      <w:r w:rsidRPr="006A43F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коллективных мероприятий и т. д.) улучшились условия для удовлетворения в полной мере детских потребностей в движении.</w:t>
      </w:r>
    </w:p>
    <w:p w:rsidR="009C5BEA" w:rsidRPr="009E084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Готовность выпускников ДОУ к школьному обучению </w:t>
      </w:r>
    </w:p>
    <w:p w:rsidR="009C5BEA" w:rsidRPr="009E084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условий готовности выпускника ДОУ к школе и желательным результатом прохождения программы обучения в дошкольном учреждении является сознательное стремление ребенка занять новую социальную позицию ученика, </w:t>
      </w:r>
      <w:proofErr w:type="spellStart"/>
      <w:r w:rsidRPr="009E084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 «внутренней позиции школьника», наличие у него интереса к школьно-учебной деятельности, т.е. </w:t>
      </w:r>
      <w:proofErr w:type="spellStart"/>
      <w:r w:rsidRPr="009E084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мотивации, или мотивационная готовность. </w:t>
      </w:r>
    </w:p>
    <w:p w:rsidR="009C5BEA" w:rsidRPr="009E084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уровне </w:t>
      </w:r>
      <w:proofErr w:type="spellStart"/>
      <w:r w:rsidRPr="009E084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интереса у выпускников детского сада. </w:t>
      </w:r>
    </w:p>
    <w:p w:rsidR="009C5BEA" w:rsidRPr="009E084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0849">
        <w:rPr>
          <w:rFonts w:ascii="Times New Roman" w:hAnsi="Times New Roman" w:cs="Times New Roman"/>
          <w:color w:val="000000"/>
          <w:sz w:val="28"/>
          <w:szCs w:val="28"/>
        </w:rPr>
        <w:t>У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2022-2023</w:t>
      </w:r>
      <w:r w:rsidRPr="009E0849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сформированы интегративные качества в соответствии с федеральными государственными требованиями. Преобладает высокий уровень освоения программы дошкольниками (от 80% до 100%).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5BEA" w:rsidRPr="00A0605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.3</w:t>
      </w:r>
      <w:r w:rsidRPr="00A060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Результаты выполнения программы по всем направлениям воспитательно-образовательного процесса ДОУ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программой, обеспечивающей целостность воспитательно-образовательного процесса в </w:t>
      </w:r>
      <w:r w:rsidR="00A033B2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="00A033B2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>является Примерная основная общеобразовательная программа дошкольного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Детство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и воспитания детей в детском саду под редакцией Логиновой В.И. Бабаевой Т.И., обновленная, рекомендована Министерством образования РФ.2015года).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особенностями, имеет полное методическое обеспечение, но наше учреждение еще не полностью укомплектовано.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разделы программы: по образовательным областям: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«Познавательное развитие»,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«Речевое развитие»,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«Художественно-эстетическое развитие»,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«Физическое развитие»,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«Социально – коммуникативное развитие».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образовательной области есть несколько направлений, например: «Социально-коммуникативное развитие»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- социализация, развитие общества, нравственное воспитание; ребенок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  <w:proofErr w:type="gram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 в ДОУ строился в соответствии с учебным и годовым планом, расписанием непосредственной образовательной деятельности, рабочей программой каждой группы составленной на начало учебного года. Реализация плана осуществлялась через использование различных форм и методов организации образовательной деятельности: работа в микро группах, индивидуально, в парах, которые использовались в зависимости от возраста, индивидуальных особенностей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от сложности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программного материала.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воспитательной работы предусматривает обеспечение развития различных видов деятельности с учётом возможностей и потребностей самих детей. В учебном году большое внимание уделялось развитию творческих возможностей воспитанников.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Обеспечивался сбалансированный режим дня и рациональная организация всех видов детской деятельности.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 Развивающая предметная среда в ДОУ организована с учетом традиционных видов детской деятельности: игры, рисование, лепка, конструирование, театрально - художественная деятельность. 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группе имеются: зоны для игровой, спортивной, театрализованной, изобразительной деятельности детей; дидактические игры; книги по возрасту.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</w:t>
      </w:r>
      <w:proofErr w:type="gram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ючает: организованное обучение: непосредственно-образовательная деятельность, совместная образовательная деятельность, самостоятельная деятельность детей. Назначение совместной образовательной деятельности состоит в систематизации, углублении, обобщении личного опыта ребёнка: в освоении новых, сложных способов познавательной деятельности, в осознании связей и зависимостей, требующих для освоения специальных условий и управления со стороны педагога. 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своём образовательная деятельность проводится по </w:t>
      </w:r>
      <w:proofErr w:type="gram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группам</w:t>
      </w:r>
      <w:proofErr w:type="gram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и имеют интегративный характер, в ДОУ продолжается инновационная деятельность.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деятельностью, </w:t>
      </w:r>
      <w:r>
        <w:rPr>
          <w:rFonts w:ascii="Times New Roman" w:hAnsi="Times New Roman" w:cs="Times New Roman"/>
          <w:color w:val="000000"/>
          <w:sz w:val="28"/>
          <w:szCs w:val="28"/>
        </w:rPr>
        <w:t>длительностью не менее 10 минут.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физкультурных минуток является обязательным при организации образовательной деятельности статического характера, содержание их определяется каждым педагогом индивидуально. 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деятельность, требующая большой умственной нагрузки (математика, обучении грамоте), планируются в наиболее благоприятные дни (вторник, среда, четверг) для профилактики утомления детей эта образовательная деятельность сочетается </w:t>
      </w:r>
      <w:proofErr w:type="gram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физкультурной и музыкальной. 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</w:t>
      </w:r>
    </w:p>
    <w:p w:rsidR="009C5BEA" w:rsidRPr="009E60C1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вышеизложенного</w:t>
      </w:r>
      <w:proofErr w:type="gram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</w:t>
      </w:r>
      <w:r w:rsidRPr="009E60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вывод, </w:t>
      </w:r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proofErr w:type="spellStart"/>
      <w:r w:rsidRPr="009E60C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E60C1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образовательный процесс осуществляется в соответствии с требованиями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60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СанПиН</w:t>
      </w:r>
      <w:proofErr w:type="spellEnd"/>
      <w:r w:rsidRPr="009E60C1">
        <w:rPr>
          <w:rFonts w:ascii="Times New Roman" w:hAnsi="Times New Roman" w:cs="Times New Roman"/>
          <w:color w:val="000000"/>
          <w:sz w:val="28"/>
          <w:szCs w:val="28"/>
        </w:rPr>
        <w:t>, ФГОС, в соответствии с программой, расписанием непосредственной образовательной деятельности и режимом дня.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8572D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проведенных итоговых мероприятий в группах, беседы с детьми, опросы, результаты диагностики уровня усвоения детьми программного материала по основным разделам программы позволяют сделать оценку о соответствии знаний у детей требованиям основной программы – 100% детей имеют высокий и средний показатель уровня.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27"/>
      </w:tblGrid>
      <w:tr w:rsidR="009C5BEA" w:rsidRPr="005E1330" w:rsidTr="00AC7BA9">
        <w:trPr>
          <w:trHeight w:val="297"/>
          <w:jc w:val="center"/>
        </w:trPr>
        <w:tc>
          <w:tcPr>
            <w:tcW w:w="7527" w:type="dxa"/>
          </w:tcPr>
          <w:p w:rsidR="009C5BEA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E133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Сравнительный анализ динамики достижения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воспитанниками </w:t>
            </w:r>
            <w:r w:rsidRPr="005E133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целевых ориентиров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2022-2023</w:t>
            </w:r>
            <w:r w:rsidRPr="005E133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учебного года</w:t>
            </w:r>
          </w:p>
          <w:p w:rsidR="009C5BEA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19"/>
              <w:gridCol w:w="1420"/>
              <w:gridCol w:w="1557"/>
              <w:gridCol w:w="1278"/>
              <w:gridCol w:w="922"/>
            </w:tblGrid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20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Начало года</w:t>
                  </w:r>
                </w:p>
              </w:tc>
              <w:tc>
                <w:tcPr>
                  <w:tcW w:w="1557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8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Конец года</w:t>
                  </w:r>
                </w:p>
              </w:tc>
              <w:tc>
                <w:tcPr>
                  <w:tcW w:w="922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Уровень достижения целевых ориентиров</w:t>
                  </w:r>
                </w:p>
              </w:tc>
              <w:tc>
                <w:tcPr>
                  <w:tcW w:w="1420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7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%</w:t>
                  </w:r>
                </w:p>
              </w:tc>
              <w:tc>
                <w:tcPr>
                  <w:tcW w:w="1278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2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%</w:t>
                  </w:r>
                </w:p>
              </w:tc>
            </w:tr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Высокий</w:t>
                  </w:r>
                </w:p>
              </w:tc>
              <w:tc>
                <w:tcPr>
                  <w:tcW w:w="1420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9 детей</w:t>
                  </w:r>
                </w:p>
              </w:tc>
              <w:tc>
                <w:tcPr>
                  <w:tcW w:w="1557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19.2 %</w:t>
                  </w:r>
                </w:p>
              </w:tc>
              <w:tc>
                <w:tcPr>
                  <w:tcW w:w="1278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15 детей</w:t>
                  </w:r>
                </w:p>
              </w:tc>
              <w:tc>
                <w:tcPr>
                  <w:tcW w:w="922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27,3 %</w:t>
                  </w:r>
                </w:p>
              </w:tc>
            </w:tr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Средний</w:t>
                  </w:r>
                </w:p>
              </w:tc>
              <w:tc>
                <w:tcPr>
                  <w:tcW w:w="1420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25 детей</w:t>
                  </w:r>
                </w:p>
              </w:tc>
              <w:tc>
                <w:tcPr>
                  <w:tcW w:w="1557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53,2 %</w:t>
                  </w:r>
                </w:p>
              </w:tc>
              <w:tc>
                <w:tcPr>
                  <w:tcW w:w="1278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22 ребёнка</w:t>
                  </w:r>
                </w:p>
              </w:tc>
              <w:tc>
                <w:tcPr>
                  <w:tcW w:w="922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58,2 %</w:t>
                  </w:r>
                </w:p>
              </w:tc>
            </w:tr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Низкий</w:t>
                  </w:r>
                </w:p>
              </w:tc>
              <w:tc>
                <w:tcPr>
                  <w:tcW w:w="1420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9 детей</w:t>
                  </w:r>
                </w:p>
              </w:tc>
              <w:tc>
                <w:tcPr>
                  <w:tcW w:w="1557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27, 6 %</w:t>
                  </w:r>
                </w:p>
              </w:tc>
              <w:tc>
                <w:tcPr>
                  <w:tcW w:w="1278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6 детей</w:t>
                  </w:r>
                </w:p>
              </w:tc>
              <w:tc>
                <w:tcPr>
                  <w:tcW w:w="922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15,5 %</w:t>
                  </w:r>
                </w:p>
              </w:tc>
            </w:tr>
            <w:tr w:rsidR="009C5BEA" w:rsidTr="00AC7BA9">
              <w:tc>
                <w:tcPr>
                  <w:tcW w:w="2119" w:type="dxa"/>
                </w:tcPr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Общее количество детей</w:t>
                  </w:r>
                </w:p>
              </w:tc>
              <w:tc>
                <w:tcPr>
                  <w:tcW w:w="1420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9C5BEA" w:rsidRPr="001701A9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43</w:t>
                  </w:r>
                  <w:r w:rsidRPr="001701A9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детей</w:t>
                  </w:r>
                </w:p>
              </w:tc>
              <w:tc>
                <w:tcPr>
                  <w:tcW w:w="1557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8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43</w:t>
                  </w:r>
                  <w:r w:rsidRPr="005E1330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детей</w:t>
                  </w:r>
                </w:p>
              </w:tc>
              <w:tc>
                <w:tcPr>
                  <w:tcW w:w="922" w:type="dxa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9C5BEA" w:rsidRPr="005E1330" w:rsidRDefault="009C5BEA" w:rsidP="00AC7B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83,7 %</w:t>
                  </w:r>
                </w:p>
              </w:tc>
            </w:tr>
          </w:tbl>
          <w:p w:rsidR="009C5BEA" w:rsidRPr="005E1330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C5BEA" w:rsidRPr="0038572D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8572D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готовности к обучению в школе, проведенный в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апреле 2023</w:t>
      </w:r>
      <w:r w:rsidRPr="0038572D">
        <w:rPr>
          <w:rFonts w:ascii="Times New Roman" w:hAnsi="Times New Roman" w:cs="Times New Roman"/>
          <w:color w:val="000000"/>
          <w:sz w:val="28"/>
          <w:szCs w:val="28"/>
        </w:rPr>
        <w:t xml:space="preserve"> года показал высокую и среднюю готовность у 100 % выпускников ДОУ, что является отличным показателем работы коллектива.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2.4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.Анализ выполнения образовательной программы детского сада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реализации ОО «Познавательное развитие».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Работая вдумчиво, творчески, воспитатели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 школе и общего умственного развития. Педагоги использовали методы и приемы обучения, стимулирующие познавательную активность детей, наводя на поиск нестандартных решений. Познавательный материал не давался детям в готовом виде, а постигался путем самостоятельного анализа, выявления существенных признаков. Этому способствовало создание развивающей среды в группе, предполагающей разнообразное самостоятельное экспериментирование детей.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организации сотрудничества с детьми, поиска решений поставленных задач совместно с взрослыми и сверстниками. 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 Детей учили работать с моделями, знаками, строить продуманный план действий, подчиняться заданным правилам. В соответствии с возможностями ребенка воспитатели создавали условия для развития графических навыков детей.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познавательному развитию есть дети, которые имеют низкий уровень развития.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такими дошкольниками проводится индивидуальная работа. На прогулках и индивидуальных занятиях воспитатели и специалисты предлагали дифференцированные задания с учетом их возможностей и склонностей к тому или иному занятию.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предлагали в помощь родителям сами книги, игры.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реализации ОО «Речевое развитие»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Педагоги обеспечивали возможности для обогащения словарного запаса, совершенствования звуковой культуры, образной и грамматической сторон речи.   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Совместная деятельность с детьми по развитию речи проходили в форме занимательной увлекательной игры. Воспитатели младшей группы 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 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Воспитатели погружали дошкольников в языковую среду, проводя большую работу над звукопроизношением, развивая речевой слух, формируя </w:t>
      </w:r>
      <w:proofErr w:type="gram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proofErr w:type="gram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словопроизношение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 Работа по формированию грамматического строя речи у детей также проводилась в повседневной жизни, в общении с взрослыми, друг с другом.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Педагогам необходимо больше внимания уделить коррекции звукопроизношения детей, возобновить работу с логопедическими альбомами.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реализации ОО «Социально-коммуникативное развитие»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Большее внимание воспитатели уделяли развитию социальных навыков при организации НОД</w:t>
      </w:r>
      <w:proofErr w:type="gram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упражнениях, поощрение в свободной детской деятельности. Наибольшее затруднение вызывало свободное общение с детьми, умение не поучать, а открывать новое вместе. Не все воспитатели способны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каждого ребенка. Некоторым педагогам необходимо учиться замечать даже незначительные успехи ребенка для позитивного подкрепления, используя положительную оценку действий и поступков. 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Всем воспитателям нужно больше внимания уделять мотивационной сфере детей, опираться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 при отрицательной оценке подвергают критике не конкретный поступок, а личность в целом, пользуются стереотипами в оценке личности и поведения.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беседы на «моральные темы», обсуждали с детьми различные ситуации, произошедшие в течение дня, из жизни, из рассказов и сказок. С детьми рассматривали картины, привлекая их внимание к чувствам, состояниям, поступкам других людей; организовывали театрализованные спектакли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реализации ОО «Художественно-эстетическое развитие».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 результатам выполнения программы, анализа выполнения детских работ по изобразительной деятельности воспитатели отметили, что дети справились с требованиями программы по своим возрастным группам</w:t>
      </w:r>
      <w:r w:rsidRPr="00AD0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ДОУ велась работа по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 рисованию не только традиционными способами, но также  рисование ладошками, с применением  поролона, шаблонов и т.д. Занятия по рисованию, лепке, аппликации всегда находят положительный отклик у детей - желание рисовать, раскрашивать, Воспитатели организовывали в течение года выставки рисунков детей и родителей.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Общий уровень музыкальности детей оптимальный и высокий. В группах созданы уголки по музыкальной деятельности, которые включают в себя музыкальные инструменты и портреты музыкантов.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Задача организации театральной деятельности и формирования у детей выразительности движений решалась в разделе «Инсценировки сказок силами детей»: музыкальный руководитель совместно с воспитателями создавала оригинальные по содержанию инсценировки, с развернутыми музыкально-двигательными сценами, речевыми диалогами, песнями. Театрализованные постановки по сказкам получили высокую оценку наших зрителей: родителей и приглашенных гостей. Дети в течение года проигрывали сюжеты спектаклей в свободной игровой деятельности, подражая понравившимся персонажам. Спланирована работа на летний период с детьми.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образования театральной деятельности необходимо также планировать и организовывать работу с детьми, имеющими сложности в усвоении программы, а также работу с детьми, имеющими высокие музыкальные способности, составить план социального взаимодействия для развития творческих способностей дошкольников.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реализации ОО «Физическое развитие»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 сравнению с началом учебного года показатели  физического развития детей  стали выше, что свидетельствует о систематической работе инструктора по физическому воспитанию и воспитателей по данному разделу программы. По данным диагностики выявлены дети, имеющие низкий уровень физического развития, это дети, имеющие отклонения в состоянии здоровья: дефицит массы тела, часто болеющие.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Педагоги при организации занятий по физической культуре планируют  работу по развитию таких качеств как выносливость, быстрота, ловкость.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эффективности являются:</w:t>
      </w:r>
    </w:p>
    <w:p w:rsidR="009C5BEA" w:rsidRPr="00AD0110" w:rsidRDefault="009C5BEA" w:rsidP="009C5BE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и соответствующая возрасту динамика ростовых показателей;</w:t>
      </w:r>
    </w:p>
    <w:p w:rsidR="009C5BEA" w:rsidRPr="00AD0110" w:rsidRDefault="009C5BEA" w:rsidP="009C5BE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самочувствие, улучшение эмоционального состояния детей при посещении ДОУ, отсутствие жалоб;</w:t>
      </w:r>
    </w:p>
    <w:p w:rsidR="009C5BEA" w:rsidRPr="00AD0110" w:rsidRDefault="009C5BEA" w:rsidP="009C5BE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осложненного течения острых заболеваний;</w:t>
      </w:r>
    </w:p>
    <w:p w:rsidR="009C5BEA" w:rsidRPr="00AD0110" w:rsidRDefault="009C5BEA" w:rsidP="009C5BE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числа дней, пропущенных по болезни одним ребенком за год.</w:t>
      </w:r>
    </w:p>
    <w:p w:rsidR="009C5BEA" w:rsidRPr="00AD0110" w:rsidRDefault="009C5BEA" w:rsidP="009C5BE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активности, заинтересованности родителей в оздоровительных профилактических мероприятиях и педагогическом процессе.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Задача укрепления здоровья детей традиционно решалась в тесном сотрудничестве с семьями воспитанников.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Работа с семьей строилась с учетом следующих моментов: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подход к каждому ребенку и к каждой семье, учет способностей ребенка и интересов семьи;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родителей с 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родителей с результатами диагностики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состояния здоровья ребенка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психомоторного развития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содержанием физкультурно-оздоровительной работы в ДОУ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-пропаганда здорового образа жизни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 по созданию в семье условий для укрепления здоровья и снижения заболеваемости.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C5BEA" w:rsidRDefault="009C5BEA" w:rsidP="009C5BEA">
      <w:pPr>
        <w:pStyle w:val="Defaul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2.5</w:t>
      </w:r>
      <w:r w:rsidRPr="00AD0110">
        <w:rPr>
          <w:rFonts w:ascii="Times New Roman" w:hAnsi="Times New Roman" w:cs="Times New Roman"/>
          <w:b/>
          <w:iCs/>
          <w:sz w:val="28"/>
          <w:szCs w:val="28"/>
        </w:rPr>
        <w:t>. Анализ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методической  работы.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2022 -2023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основная деятельность ДОУ была направлена на достижение следующих целей и задач: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1. Формирование  физических качеств у детей дошкольного возраста через применение новых оздоровительных технологий.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>2. Улучшение показателей речевого развития дошкольников с помощью артикуляционной, пальчиковой и дыхательной гимнастики.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3. Повышение  уровня  </w:t>
      </w:r>
      <w:r w:rsidRPr="00AD01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 – патриотического воспитания дошкольников, через различные виды деятельности.</w:t>
      </w:r>
    </w:p>
    <w:p w:rsidR="009C5BEA" w:rsidRPr="00ED1B2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Times New Roman" w:hAnsi="Times New Roman" w:cs="Times New Roman"/>
          <w:color w:val="000000"/>
          <w:sz w:val="28"/>
          <w:szCs w:val="28"/>
        </w:rPr>
        <w:t xml:space="preserve">Для их решения и с целью повышения профессиональной компетентности педагогических работников были проведены: </w:t>
      </w:r>
    </w:p>
    <w:p w:rsidR="009C5BEA" w:rsidRPr="00ED1B27" w:rsidRDefault="009C5BEA" w:rsidP="009C5BEA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Wingdings" w:hAnsi="Wingdings" w:cs="Wingdings"/>
          <w:color w:val="000000"/>
          <w:sz w:val="28"/>
          <w:szCs w:val="28"/>
        </w:rPr>
        <w:t></w:t>
      </w:r>
      <w:r w:rsidRPr="00ED1B27">
        <w:rPr>
          <w:rFonts w:ascii="Wingdings" w:hAnsi="Wingdings" w:cs="Wingdings"/>
          <w:color w:val="000000"/>
          <w:sz w:val="28"/>
          <w:szCs w:val="28"/>
        </w:rPr>
        <w:t></w:t>
      </w:r>
      <w:r w:rsidRPr="00ED1B2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для педагогов и родителей; </w:t>
      </w:r>
    </w:p>
    <w:p w:rsidR="009C5BEA" w:rsidRPr="00ED1B27" w:rsidRDefault="009C5BEA" w:rsidP="009C5BEA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Wingdings" w:hAnsi="Wingdings" w:cs="Wingdings"/>
          <w:color w:val="000000"/>
          <w:sz w:val="28"/>
          <w:szCs w:val="28"/>
        </w:rPr>
        <w:t></w:t>
      </w:r>
      <w:r w:rsidRPr="00ED1B27">
        <w:rPr>
          <w:rFonts w:ascii="Wingdings" w:hAnsi="Wingdings" w:cs="Wingdings"/>
          <w:color w:val="000000"/>
          <w:sz w:val="28"/>
          <w:szCs w:val="28"/>
        </w:rPr>
        <w:t></w:t>
      </w:r>
      <w:r w:rsidRPr="00ED1B2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советы; </w:t>
      </w:r>
    </w:p>
    <w:p w:rsidR="009C5BEA" w:rsidRPr="00ED1B27" w:rsidRDefault="009C5BEA" w:rsidP="009C5BEA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Wingdings" w:hAnsi="Wingdings" w:cs="Wingdings"/>
          <w:color w:val="000000"/>
          <w:sz w:val="28"/>
          <w:szCs w:val="28"/>
        </w:rPr>
        <w:t></w:t>
      </w:r>
      <w:r w:rsidRPr="00ED1B27">
        <w:rPr>
          <w:rFonts w:ascii="Wingdings" w:hAnsi="Wingdings" w:cs="Wingdings"/>
          <w:color w:val="000000"/>
          <w:sz w:val="28"/>
          <w:szCs w:val="28"/>
        </w:rPr>
        <w:t></w:t>
      </w:r>
      <w:r w:rsidRPr="00ED1B27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 и развлечения; </w:t>
      </w:r>
    </w:p>
    <w:p w:rsidR="009C5BEA" w:rsidRPr="00ED1B2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Wingdings" w:hAnsi="Wingdings" w:cs="Wingdings"/>
          <w:color w:val="000000"/>
          <w:sz w:val="28"/>
          <w:szCs w:val="28"/>
        </w:rPr>
        <w:t></w:t>
      </w:r>
      <w:r w:rsidRPr="00ED1B27">
        <w:rPr>
          <w:rFonts w:ascii="Wingdings" w:hAnsi="Wingdings" w:cs="Wingdings"/>
          <w:color w:val="000000"/>
          <w:sz w:val="28"/>
          <w:szCs w:val="28"/>
        </w:rPr>
        <w:t></w:t>
      </w:r>
      <w:r w:rsidRPr="00ED1B27">
        <w:rPr>
          <w:rFonts w:ascii="Times New Roman" w:hAnsi="Times New Roman" w:cs="Times New Roman"/>
          <w:color w:val="000000"/>
          <w:sz w:val="28"/>
          <w:szCs w:val="28"/>
        </w:rPr>
        <w:t xml:space="preserve">Конкурсы и выставки. </w:t>
      </w:r>
    </w:p>
    <w:p w:rsidR="009C5BEA" w:rsidRPr="00ED1B2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ED1B2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B27">
        <w:rPr>
          <w:rFonts w:ascii="Times New Roman" w:hAnsi="Times New Roman" w:cs="Times New Roman"/>
          <w:color w:val="000000"/>
          <w:sz w:val="28"/>
          <w:szCs w:val="28"/>
        </w:rPr>
        <w:t>В течение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9C5BEA" w:rsidRDefault="009C5BEA" w:rsidP="009C5BEA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C5BEA" w:rsidRPr="00AD0110" w:rsidRDefault="009C5BEA" w:rsidP="009C5BE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образовательного процесса в ДОО является развитие личности,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мотивации и способностей детей в различных видах деятельности и охватывает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следующие образовательные области: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социально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коммуникативное развитие;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− познавательное развитие;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речевое развитие;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художественно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эстетическое развитие;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физическое  развитие.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образовательных областей реализовывалось в различных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видах деятельности: для детей младшего дошкольного возраста: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предметная деятельность и игры с составными динамическими игрушками;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экспериментирование с материалами и веществами;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общение 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совместные игры со сверстниками под руководством взрослого;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самообслуживание и действия с бытовыми предметами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орудиями;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восприятие смысла музыки, сказок, стихов;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рассматривание картинок;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двигательная активность;  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среднего и старшего дошкольного возраста: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ряд видов  деятельности, таких как 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сюжетно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ролевую игру, игру с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правилами и другие виды игры;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коммуникативная;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познавательно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исследовательская;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восприятие художественной литературы и фольклора;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самообслуживание, элементарный и бытовой труд;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конструирование из разного материала, включая конструкторы, модули, бумагу, природный и иной материал, изобразительная (рисование, лепка, аппликация);</w:t>
      </w:r>
      <w:proofErr w:type="gramEnd"/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− музыкальная;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двигательная.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особенностью организации образовательного процесса в нашем  ДОУ на современном этапе является включени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эффективных форм работы с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 использованием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коммуникационных технологий,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деятельности, игровых и проблемно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обучающих ситуаций. </w:t>
      </w:r>
      <w:proofErr w:type="gramEnd"/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главных задач, стоящих перед нашим педагогическим коллективом является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продумывание наиболее удачных форм и методов организации образовательного процесса, при которых дети могли бы, с одной стороны, работать индивидуально, с другой стороны, работать вместе, проявлять инициативу, советоваться друг с другом, помогать.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Большая роль в педагогической деятельности ДОУ отводится методической работе.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МР способствовала совершенствованию воспитательно-образовательного процесса.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Исходя из годовых задач ДОУ, разработан план работы, в соответствии с которым осуществлены следующие мероприятия: </w:t>
      </w:r>
    </w:p>
    <w:p w:rsidR="009C5BEA" w:rsidRPr="007E5DAE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5DAE">
        <w:rPr>
          <w:rFonts w:ascii="Times New Roman" w:hAnsi="Times New Roman" w:cs="Times New Roman"/>
          <w:sz w:val="28"/>
          <w:szCs w:val="28"/>
        </w:rPr>
        <w:t xml:space="preserve">  </w:t>
      </w:r>
      <w:r w:rsidRPr="007E5DAE">
        <w:rPr>
          <w:rFonts w:ascii="Times New Roman" w:hAnsi="Times New Roman" w:cs="Times New Roman"/>
          <w:sz w:val="28"/>
          <w:szCs w:val="28"/>
          <w:u w:val="single"/>
        </w:rPr>
        <w:t>1. Разработаны  Положения о смотрах-конкурсах:</w:t>
      </w:r>
    </w:p>
    <w:p w:rsidR="009C5BEA" w:rsidRPr="007E5DAE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eastAsia="Times New Roman" w:hAnsi="Times New Roman" w:cs="Times New Roman"/>
          <w:sz w:val="28"/>
          <w:szCs w:val="28"/>
        </w:rPr>
        <w:t>Осенние подарки!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sz w:val="28"/>
          <w:szCs w:val="28"/>
        </w:rPr>
        <w:t xml:space="preserve"> - выставка поделок из природного материала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BEA" w:rsidRPr="007E5DAE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hAnsi="Times New Roman" w:cs="Times New Roman"/>
          <w:sz w:val="28"/>
          <w:szCs w:val="28"/>
        </w:rPr>
        <w:t>Милые  мамочки – это вам подарочки!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sz w:val="28"/>
          <w:szCs w:val="28"/>
        </w:rPr>
        <w:t xml:space="preserve"> открытки, поделки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BEA" w:rsidRPr="007E5DAE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eastAsia="Times New Roman" w:hAnsi="Times New Roman" w:cs="Times New Roman"/>
          <w:sz w:val="28"/>
          <w:szCs w:val="28"/>
        </w:rPr>
        <w:t>Новогодние сюрпризы!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sz w:val="28"/>
          <w:szCs w:val="28"/>
        </w:rPr>
        <w:t xml:space="preserve">  - выставка новогодних игрушек-поделок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BEA" w:rsidRPr="007E5DAE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hAnsi="Times New Roman" w:cs="Times New Roman"/>
          <w:sz w:val="28"/>
          <w:szCs w:val="28"/>
        </w:rPr>
        <w:t>Подарочки для папочки!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7E5DAE">
        <w:rPr>
          <w:rFonts w:ascii="Times New Roman" w:hAnsi="Times New Roman" w:cs="Times New Roman"/>
          <w:sz w:val="28"/>
          <w:szCs w:val="28"/>
        </w:rPr>
        <w:t xml:space="preserve"> Выставка детских открыток и поделок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BEA" w:rsidRPr="007E5DAE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hAnsi="Times New Roman" w:cs="Times New Roman"/>
          <w:sz w:val="28"/>
          <w:szCs w:val="28"/>
        </w:rPr>
        <w:t>Маме милой, дорогой, подарю подарок свой!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sz w:val="28"/>
          <w:szCs w:val="28"/>
        </w:rPr>
        <w:t xml:space="preserve"> - Выставка детских открыток и поделок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BEA" w:rsidRPr="007E5DAE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r w:rsidRPr="007E5DAE">
        <w:rPr>
          <w:rFonts w:ascii="Times New Roman" w:hAnsi="Times New Roman" w:cs="Times New Roman"/>
          <w:sz w:val="28"/>
          <w:szCs w:val="28"/>
        </w:rPr>
        <w:t>Победы славные сыны!</w:t>
      </w:r>
      <w:r w:rsidRPr="007E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r w:rsidRPr="007E5DAE">
        <w:rPr>
          <w:rFonts w:ascii="Times New Roman" w:hAnsi="Times New Roman" w:cs="Times New Roman"/>
          <w:sz w:val="28"/>
          <w:szCs w:val="28"/>
        </w:rPr>
        <w:t>Выставка  рисунков.</w:t>
      </w:r>
    </w:p>
    <w:p w:rsidR="009C5BEA" w:rsidRPr="007E5DAE" w:rsidRDefault="009C5BEA" w:rsidP="009C5BEA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5DAE">
        <w:rPr>
          <w:rFonts w:ascii="Times New Roman" w:hAnsi="Times New Roman" w:cs="Times New Roman"/>
          <w:sz w:val="28"/>
          <w:szCs w:val="28"/>
          <w:u w:val="single"/>
        </w:rPr>
        <w:t xml:space="preserve">2. Подготовлены и проведены следующие праздники: 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>- «День знаний»;</w:t>
      </w:r>
    </w:p>
    <w:p w:rsidR="009C5BEA" w:rsidRPr="007E5DAE" w:rsidRDefault="009C5BEA" w:rsidP="009C5BEA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sz w:val="28"/>
          <w:szCs w:val="28"/>
        </w:rPr>
      </w:pPr>
      <w:r w:rsidRPr="007E5DAE">
        <w:rPr>
          <w:rFonts w:ascii="Times New Roman" w:hAnsi="Times New Roman" w:cs="Times New Roman"/>
          <w:sz w:val="28"/>
          <w:szCs w:val="28"/>
        </w:rPr>
        <w:t>- «День дошкольного работника!»;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>Осень бродит по дорожкам!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 (развлечение);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>- «Наши мамочки родные» (совместный концерт);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>Новый год стучится в двери!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 (утренники во всех возрастных группах);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>Я  солдатом стать хочу!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 (развлечение);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>Лучше мамы не найти!</w:t>
      </w:r>
      <w:r w:rsidRPr="007E5D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Pr="007E5DAE">
        <w:rPr>
          <w:rFonts w:ascii="Times New Roman" w:hAnsi="Times New Roman" w:cs="Times New Roman"/>
          <w:color w:val="auto"/>
          <w:sz w:val="28"/>
          <w:szCs w:val="28"/>
        </w:rPr>
        <w:t xml:space="preserve"> (утренники  к 8 марта);</w:t>
      </w:r>
    </w:p>
    <w:p w:rsidR="009C5BEA" w:rsidRPr="007E5DAE" w:rsidRDefault="009C5BEA" w:rsidP="009C5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E5DAE">
        <w:rPr>
          <w:rFonts w:ascii="Times New Roman" w:hAnsi="Times New Roman" w:cs="Times New Roman"/>
          <w:color w:val="auto"/>
          <w:sz w:val="28"/>
          <w:szCs w:val="28"/>
        </w:rPr>
        <w:t>- «Дорога к звездам» (Развлечение  ко  дню космонавтики в средней группе);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3. В рамках педагогического совета осуществлялся оперативный, тематический, сравнительный контроль. </w:t>
      </w:r>
    </w:p>
    <w:p w:rsidR="009C5BEA" w:rsidRPr="00ED1B27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1B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Наш детский сад принимал активное участие во всероссийских  конкурсах: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D0110">
        <w:rPr>
          <w:rFonts w:ascii="Times New Roman" w:hAnsi="Times New Roman" w:cs="Times New Roman"/>
          <w:sz w:val="28"/>
          <w:szCs w:val="28"/>
        </w:rPr>
        <w:t xml:space="preserve"> Всероссийский конкурс  «Звездный малыш».</w:t>
      </w:r>
    </w:p>
    <w:p w:rsidR="009C5BEA" w:rsidRPr="00AD0110" w:rsidRDefault="009C5BEA" w:rsidP="009C5BE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D0110">
        <w:rPr>
          <w:rFonts w:ascii="Times New Roman" w:hAnsi="Times New Roman" w:cs="Times New Roman"/>
          <w:sz w:val="28"/>
          <w:szCs w:val="28"/>
        </w:rPr>
        <w:t xml:space="preserve">  </w:t>
      </w:r>
      <w:r w:rsidRPr="00AD01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0110">
        <w:rPr>
          <w:rFonts w:ascii="Times New Roman" w:hAnsi="Times New Roman" w:cs="Times New Roman"/>
          <w:sz w:val="28"/>
          <w:szCs w:val="28"/>
        </w:rPr>
        <w:t xml:space="preserve"> Всероссийский конкурс творческих </w:t>
      </w:r>
      <w:proofErr w:type="gramStart"/>
      <w:r w:rsidRPr="00AD0110">
        <w:rPr>
          <w:rFonts w:ascii="Times New Roman" w:hAnsi="Times New Roman" w:cs="Times New Roman"/>
          <w:sz w:val="28"/>
          <w:szCs w:val="28"/>
        </w:rPr>
        <w:t>работ  «</w:t>
      </w:r>
      <w:proofErr w:type="gramEnd"/>
      <w:r w:rsidRPr="00AD0110">
        <w:rPr>
          <w:rFonts w:ascii="Times New Roman" w:hAnsi="Times New Roman" w:cs="Times New Roman"/>
          <w:sz w:val="28"/>
          <w:szCs w:val="28"/>
        </w:rPr>
        <w:t>Надежды России»</w:t>
      </w:r>
    </w:p>
    <w:p w:rsidR="009C5BEA" w:rsidRPr="00AD0110" w:rsidRDefault="009C5BEA" w:rsidP="009C5BE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D01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Всероссийский конкурс  </w:t>
      </w:r>
      <w:r w:rsidRPr="00AD0110">
        <w:rPr>
          <w:rFonts w:ascii="Times New Roman" w:hAnsi="Times New Roman" w:cs="Times New Roman"/>
          <w:sz w:val="28"/>
          <w:szCs w:val="28"/>
        </w:rPr>
        <w:t>творческих работ  «Живое слово»</w:t>
      </w:r>
    </w:p>
    <w:p w:rsidR="009C5BEA" w:rsidRPr="00AD0110" w:rsidRDefault="009C5BEA" w:rsidP="009C5BE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D01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Всероссийский конкурс: «Подводный мир»:</w:t>
      </w:r>
    </w:p>
    <w:p w:rsidR="009C5BEA" w:rsidRDefault="009C5BEA" w:rsidP="009C5BE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AD0110">
        <w:rPr>
          <w:rFonts w:ascii="Times New Roman" w:hAnsi="Times New Roman" w:cs="Times New Roman"/>
          <w:sz w:val="28"/>
          <w:szCs w:val="28"/>
        </w:rPr>
        <w:t xml:space="preserve"> Муниципальный конкурс «Новогодняя игрушка»</w:t>
      </w:r>
    </w:p>
    <w:p w:rsidR="009C5BEA" w:rsidRPr="00AD0110" w:rsidRDefault="009C5BEA" w:rsidP="009C5BE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sz w:val="28"/>
          <w:szCs w:val="28"/>
        </w:rPr>
      </w:pPr>
      <w:r w:rsidRPr="002D2B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Мун</w:t>
      </w:r>
      <w:r w:rsidR="00A033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конкурс «Свет пасхальной радости»</w:t>
      </w:r>
    </w:p>
    <w:p w:rsidR="009C5BEA" w:rsidRPr="00AD0110" w:rsidRDefault="009C5BEA" w:rsidP="009C5BE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    Образовательный процесс в нашем дошкольном учреждении состоит из взаимосвязанных между собой видов детской деятельности. Знание особенностей функционирования каждого вида деятельности  и характера связи между ними позволяет нам четко и грамотно осуществлять повышение качества образовательного процесса.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 нашем детском саду велась большая работа по этому направлению. Мы создавали условия для воспитания, обучения и развития детей: 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lastRenderedPageBreak/>
        <w:t xml:space="preserve">- Эстетичное оформление игровых зон, атрибутов;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- Проведение систематического контроля учебно-воспитательного процесса;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>- Использование инновационных технологий во всех видах деятельности и т.д.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         Для эффективности решения задач воспитательно-образовательной программы, и для учета индивидуальных особенностей развития каждого ребенка нашими педагогами проводится мониторинг качества образования.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Ведущую роль в повышении качества дошкольного образования играет педагог, его профессионализм.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Планируя содержание годового плана, методическая служба ДОУ отразила все составляющие своей работы – оказание помощи, контроль, педсоветы, взаимодействие с социумом – все те составляющие компоненты, которые способствовали формированию и развитию индивидуально – неповторимой и эффективной системы педагогической деятельности конкретного педагога.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Поэтому, планируя деятельность методичес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службы детского сада на 2022-2023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учитывались: образовательная Программа ДОУ, цели и задачи годового плана, материалы программы Развития ДОУ, потребности и возможности педагогического коллектива. Работа велась планомерно, систематично и целенаправленно.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Результаты методической работы отражаются в итоговых результатах всего педагогического процесса в детском саду, уровнем образованности, воспитанности и развития детей, позитивной динамикой уровня этих показателей.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 Педагогические задачи годового плана полностью реализовались через проведение запланированных мероприятий (педсоветы, семинары, консультации, мастер-класс, различные конкурсы и т.д.)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одическая работа в ДОУ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роль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связующего звена между жизнью и деятельностью педагогического коллектива с одной стороны, и районной системой образования - с другой стороны.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Педагогический коллектив регулярно информировался: о предстоящих городских и районных мероприятиях с целью их посещения и участия (семинары, МО, аттестационные мероприятия), коллектив проявлял повышенную заинтересованность педагогов в знакомстве с опытом педагогов других детских садов.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Коллектив педагогов принимает активное участие в конкурсах, что позволяет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более ответственнее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отслеживать результативность педагогической деятельности, как отдельных педагогов, так и ДОУ в целом.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У педагогов появляется существенный интерес к результатам собственной педагогической деятельности. Педагоги ДОУ приняли участие в следующих конкурсах: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AD0110" w:rsidRDefault="009C5BEA" w:rsidP="009C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 xml:space="preserve">Достижения педагогов ДОУ  на конкурсных мероприятиях различного уровня: </w:t>
      </w:r>
    </w:p>
    <w:p w:rsidR="009C5BEA" w:rsidRPr="00AD0110" w:rsidRDefault="009C5BEA" w:rsidP="009C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(2022 – 2023</w:t>
      </w:r>
      <w:r w:rsidRPr="00AD0110">
        <w:rPr>
          <w:rFonts w:ascii="Times New Roman" w:hAnsi="Times New Roman" w:cs="Times New Roman"/>
          <w:b/>
          <w:sz w:val="28"/>
          <w:szCs w:val="28"/>
        </w:rPr>
        <w:t>год)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5BEA" w:rsidRPr="009E0849" w:rsidTr="00AC7BA9"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конкурса:</w:t>
            </w:r>
          </w:p>
        </w:tc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Уровень:</w:t>
            </w:r>
          </w:p>
        </w:tc>
        <w:tc>
          <w:tcPr>
            <w:tcW w:w="3191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</w:p>
        </w:tc>
      </w:tr>
      <w:tr w:rsidR="009C5BEA" w:rsidRPr="009E0849" w:rsidTr="00AC7BA9"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Воспитательгода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- 2023</w:t>
            </w: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1 </w:t>
            </w:r>
            <w:r w:rsidRPr="009E0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Сельденрайх</w:t>
            </w:r>
            <w:proofErr w:type="spellEnd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C5BEA" w:rsidRPr="009E0849" w:rsidTr="00AC7BA9"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сберегающие технологии в педагогическом процессе</w:t>
            </w: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3191" w:type="dxa"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1 место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C5BEA" w:rsidRPr="009E0849" w:rsidTr="00AC7BA9">
        <w:trPr>
          <w:trHeight w:val="1266"/>
        </w:trPr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</w:t>
            </w: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191" w:type="dxa"/>
          </w:tcPr>
          <w:p w:rsidR="0098696B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лауреата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степени</w:t>
            </w: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 w:rsidRPr="009E084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9C5BEA" w:rsidRPr="009E0849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Одним из главных направлений деятельности методической службы являлась целенаправленная системная работа по повышению уровня профессиональной компетентности членов педагогического коллектива.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 Работа по самообразованию у большинства педагогов ДОУ имела характер перехода в активную творческую деятельность с умением намечать не только близкие, но и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дальние перспективы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самовоспитания и самообразования: планирование, подборка упражнений и конспектов, дидактических материалов и т.д.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 Продолжалась работа по решению образовательных потребностей педагогов через традиционные формы работы: семинары-практикумы,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Педагоги ведут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AD0110" w:rsidRDefault="009C5BEA" w:rsidP="009C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Проблемы, стоящие перед педагогами ДОУ в 202</w:t>
      </w:r>
      <w:r w:rsidR="0068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2 -2023 </w:t>
      </w:r>
      <w:r w:rsidRPr="0068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учебном году</w:t>
      </w:r>
      <w:r w:rsidRPr="006849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речевому развитию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работа по звуковой культуре речи, обновление центров активности речевого творчества, составление планов взаимодействия со всеми педагогами ДОУ.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развити</w:t>
      </w:r>
      <w:proofErr w:type="gramStart"/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для приобретения ребёнком возможностей самовыражения.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познавательному развитию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организовать познавательный процесс в непосредственной деятельности ребёнка. Создать для этого в группах опытн</w:t>
      </w:r>
      <w:proofErr w:type="gram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пространство, пространство «Математических игр», «Мастерские по изготовлению игрушек из разного материала»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пространство - 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модульные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физическому развитию - 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и на участках детского сада улучшать условия для двигательной активности детей, т.е. организовывать свободное пространство для бега, игр и т.д.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взаимодействия детского сада и семьи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данная проблема остается интересной и востребованной для педагогов, поэтому имеет смысл продолжить эту работу в следующем году.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</w:t>
      </w:r>
      <w:r w:rsidRPr="00AD01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Реализация годовых задач.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Задача № 1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0110">
        <w:rPr>
          <w:rFonts w:ascii="Times New Roman" w:hAnsi="Times New Roman" w:cs="Times New Roman"/>
          <w:b/>
          <w:sz w:val="28"/>
          <w:szCs w:val="28"/>
        </w:rPr>
        <w:t>Формирование  физических качеств у детей дошкольного возраста через применение новых оздоровительных технологий</w:t>
      </w:r>
      <w:r w:rsidRPr="00AD0110">
        <w:rPr>
          <w:rFonts w:ascii="Times New Roman" w:hAnsi="Times New Roman" w:cs="Times New Roman"/>
          <w:sz w:val="28"/>
          <w:szCs w:val="28"/>
        </w:rPr>
        <w:t xml:space="preserve"> </w:t>
      </w:r>
      <w:r w:rsidRPr="00AD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организации физкультурно-оздоровительной работы в режиме ДОУ,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позволил определить достаточно высокий уровень педагогической компетенции воспитателей по следующим вопросам:</w:t>
      </w:r>
      <w:r w:rsidRPr="00AD0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Все педагоги   проводят упражнения на развитие разных групп мышц, на поднятие и поддержание мышечного тонуса;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роводят в соответствии с планом физкультурно-оздоровительной работы: • подвижные игры на свежем воздухе;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гимнастику после сна;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гимнастику для глаз по профилактике усталости;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прогулки;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• индивидуальную работу по физическому воспитанию;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физкультурные минутки в процессе НОД.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Внимательно наблюдают за самочувствием ребенка на занятиях, его реакцией на нагрузки.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Стремятся пробудить у каждого ребенка интерес к здоровому образу жизни и используют игровые мотивации при проведении гимнастики, физкультурных минуток, НОД.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 можно сделать вывод: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 владеют знаниями о ЗОЖ, об организации и проведении НОД по физической культуре, а также организацией двигательной активности в режиме ДОУ в каждой возрастной группе;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-используют все методы и приемы организации двигательного режима в ДОУ в течение дня;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-умеют объективно анализировать знания, умения и навыки.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Обследование предметно-развивающей среды.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создания целостной системы </w:t>
      </w:r>
      <w:proofErr w:type="spellStart"/>
      <w:r w:rsidRPr="00AD01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здоровьесбережения</w:t>
      </w:r>
      <w:proofErr w:type="spellEnd"/>
      <w:r w:rsidRPr="00AD01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детей очень важным является организация двигательной развивающей среды в дошкольном учреждении. Анализ созданных условий показал, что в нашем детском саду имеются необходимые условия для повышения двигательной активности детей.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 физкультурный зал,  где имеется разнообразное физкультурное оборудование для развития основных  видов движения, развития физических качеств. Уделяется большое внимание организации физкультурно-оздоровительной работы на свежем воздухе. 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групповых участках ДОУ имеется мини -  площадки, спортивно-игровое оборудование, массажные дорожки, свободное пространство для организации подвижных и спортивных игр.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созданы условия для развития двигательной активности детей: имеются физкультурные уголки, оснащенные атрибутами для подвижных игр, игр с прыжками, с бросанием, ловлей, метанием, 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имеются ребристые дорожки, массажные коврики для профилактики плоскостопия.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 всех группах уголки оформлены в современном дизайне, с соблюдением техники безопасности, экологии и гигиены, оснащены как традиционным, так и нетрадиционным оборудованием.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Дети имеют свободный доступ к оборудованию уголков и используют его в свободное время. Наиболее востребованным оборудованием в этих уголках являются различные мишени, мячи, скакалки. В группах имеются комплексы для проведения утренней гимнастики. Созданы хорошие условия для проведения гигиенических процедур: 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имеются поддоны для мытья ног; полотенца содержатся в порядке, имеется маркировка и списки детей на полотенца. 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группах имеется методическое обеспечение для работы с детьми и родителями по вопросам оздоровления детей (ЗОЖ). Во всех возрастных группах имеются атрибуты сюжетно-ролевых игр, настольно-печатные и развивающие игры из серии «Здоровье малышей», «Уроки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Неболейки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достаточном количестве -  методическая литература и учебно-методический материал, познавательная литература для детей.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проявляют творчество и изобретательность  по созданию условий для развития здоровья детей и пополнения предметно-пространственной среды. Состояние предметно-пространственной среды по сохранению физического и психического здоровья воспитанников считать удовлетворительной.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проведение физкультурно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-оздоровительной работы с детьми.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Результаты  проверки планов воспитательно-образовательной работы свидетельствуют о том, что воспитатели планируют работу с детьми и родителями по ЗОЖ. Содержание планируемой работы соответствует программным требованиям, включает специально-организованную и совместную деятельность воспитателя с детьми, свободную деятельность детей. Воспитатели знакомят детей с ЗОЖ, способствуют приобретению элементарных знаний и умений по защите жизни и здоровья, как своего, так и окружающих. Планируют различные виды гимнастик, следующие  виды деятельности: беседы, рассматривание иллюстраций, энциклопедий,  подвижные и  дидактические игры, чтение художественной литературы, проводят цикл тематических бесед с детьми «Уроки Айболита и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Планирование работы с родителями во всех группах отражает реально проводимые мероприятия: проведение общего и групповых родительских собраний; обобщение опыта   по формированию ЗОЖ в семье; информационно-консультативную работу, индивидуальные беседы.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планов воспитательно-образовательного процесса видно, что педагоги  используют как традиционные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технологии, которые направлены на предотвращение переутомления у детей, так и инновационные современные технологии. Все педагоги  включают в образовательный процесс технологии обучения ЗОЖ (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разные виды массажа и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всегда применяют в своей работе  коррекционные технологии (музыкотерапия, песочная терапия,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="0083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зкотерапия</w:t>
      </w:r>
      <w:proofErr w:type="spellEnd"/>
      <w:r w:rsidR="0083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="0083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лаксация), которые направлены  на снятие </w:t>
      </w:r>
      <w:proofErr w:type="spellStart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психо-эмоцинального</w:t>
      </w:r>
      <w:proofErr w:type="spellEnd"/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ребенка.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0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Информированность родителей по данному вопросу, взаимодействие детского сада и семьи по проблеме.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Проанализировав наглядную информацию для родителей  можно сделать вывод о том, что во всех группах она имеется и 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представлена довольно разнообразно. В родительских уголках имеются  папки – раскладушки с детскими фотографиями, отражающие физкультурно-оздоровительную работу в детском саду, наглядная информация для родителей по вопросам организации закаливания, профилактики различных заболеваний,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представлены консультации, рекомендации для родителей. Содержание кратко и конкретно. Во всех группах материал эстетично оформлен, доступен для ознакомления. На сайте детского сада регулярно выставляется информация </w:t>
      </w:r>
      <w:r w:rsidRPr="0068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проведенных мероприятиях с детьми: утренники, досуги, спортивные праздники,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открытые занятия.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BEA" w:rsidRPr="00A06059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№</w:t>
      </w:r>
      <w:r w:rsidRPr="00AD0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 При организации и планировании работы по развитию речи </w:t>
      </w:r>
      <w:r w:rsidRPr="0068493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воспитатели возрастных групп используют  примерную вариативную программу «Детство</w:t>
      </w:r>
      <w:proofErr w:type="gramStart"/>
      <w:r w:rsidRPr="0068493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8493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68493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развития и воспитания детей в детском саду под редакцией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Логиновой В.И. Бабаевой Т.И., и учебно-методическое  пособие «Развитие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свзной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речи детей дошкольного возраста». Н.В.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Нищеева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«Детство -  пресс» 2019 год.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Анализ профессионального мастерства педагогов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 показал, что педагоги знают программное содержание образовательной области, цели и задачи своей возрастной группы. Умеют выбирать эффективные методы и приемы исходя из индивидуальных особенностей речи детей своей группы. Речь педагогов точна, эмоционально выразительна, доступна пониманию детей, умеют точно и доступно формулировать вопросы к детям, умеют построить индивидуальную работу с детьми в разные режимные моменты.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В рамках оценки профессиональных умений воспитателей была проанализирована организованная образовательная деятельность в различных возрастных группах. В ходе наблюдения  за работой педагогов было установлено, что программное содержание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занятий по речевому развитию соответствует задачам речевого развития, возрастным особенностям детей. На занятиях созданы условия для качественной организации работы по развитию речи: демонстрационный и раздаточный материал, продумано рациональное размещение детей, соблюдены санитарно-гигиенические условия. ООД организованы в соответствии с методикой проведения: в организационном моменте создается интерес детей к занятию. Обоснованные и правильно подобранные методы, приемы и средства обучения, позволяют постоянно удерживать внимание детей и добиваться усвоения ими материала.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планирования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воспитательно-образовательной работы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 по развитию речи свидетельствует о соблюдении требований программы, учёте возрастных особенностей, системности изучаемого материала. Педагоги всегда готовы к ООД, регулярно их проводят, планируют и организуют работу по развитию речи детей.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  <w:u w:val="single"/>
        </w:rPr>
        <w:t>Во время организованной образовательной деятельности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 ведется словарная работа; воспитание звуковой культуры речи; формирование грамматического строя речи; формирование связной речи и рассказывания; воспитание любви и интереса к художественному слову.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  <w:u w:val="single"/>
        </w:rPr>
        <w:t>В режимных моментах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 организуется индивидуальный и подгрупповой разговор с детьми по теме; дидактические игры; рассматривание предметов, игрушек, явлений природы; работа в книжных уголках; досуги, развлечения. Педагоги планируют артикуляционную, пальчиковую, дыхательную гимнастики, словесные игры, направленные на расширение и активизацию словаря детей. Планируется индивидуальная работа по развитию речи – заучивание стихов, песен,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>. Для проявления детьми творчества планируются сюжетно-ролевые игры, театрализованная деятельность.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семьей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: консультации: «Речь и игра рядом всегда», «Речевая готовность детей к школе», «Речь и игра – рядом всегда»; беседы: « Развитие детей младшего возраста», «Какие сказки читать детям»; папки-передвижки: «Книга – лучший друг детей»; стенды, памятки, анкетирование «Книга в жизни ребенка»; родительские собрания: «Развитие речи детей среднего возраста», «Речевое развитие ребенка».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созданных условий по речевому развитию дошкольников.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В группах созданы условия для речевой деятельности детей, вся художественная литература соответствует возрасту, полочки расположены на уровне роста детей, места пользования книгами находятся в хорошо освещенном месте, книги сопровождается яркими иллюстрациями.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Во всех группах в достаточном количестве дидактические, развивающие, настольно-печатные и творческие игры фабричные и изготовленные своими руками.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В зоне сюжетно – ролевых игр созданы соответствующие условия для возникновения и развертывания сюжета игр. В группах созданы игровая и театрализованная зоны, в которой находятся атрибуты по разным видам театра. Атрибуты, пособия для игр изготовлены из экологически безопасных материалов. Соблюдены правила техники безопасности. Атрибуты, пособия исключают возможность детского травматизма. Стеклянные, острые, режущие и другие опасные предметы отсутствуют.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Во всех группах имеется методическая литература и пособия по речевому развитию воспитанников. Для установления освоения детьми содержания образовательной программы имеется диагностический материал, обеспечивающий проверку владения детьми всеми компонентами речи.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Очень часто  бывают тематические выставки в книжных уголках,  во всех группах имеются материалы о писателях, поэтах, художниках иллюстраторах.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В книжных уголках размещаются  картинки для пересказа и составления рассказов, а также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и модули сказок и произведений.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Воспитатели обращают внимание на  пополнение наглядных материалов: раздаточные материалы, сюжетные картины, предметные картины, серии картин.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взаимодействия с родителями по речевому развитию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В группах ведется работа с родителями совместно  с педагогами по данной проблеме через родительские уголки, информационные папки, родительские собрания, праздничные мероприятия, индивидуальные беседы. Но, все-таки, необходимо больше беседовать с родителями индивидуально, объясняя им важность речевого развития детей и находить своевременное решение по исправлению нарушений в речи.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Проведенный анализ работы по речевому развитию детей  показал, что проблема развития речи дошкольников актуальна, и она в ДОУ решается через занятия, через режимные моменты, взаимодействие с родителями. Организация воспитательно-образовательного процесса в ДОУ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>Педагоги всегда готовы к занятиям, регулярно их проводят, планируют и организуют работу по развитию речи детей.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В группах созданы условия для речевой деятельности детей, организуются дидактические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особенностями.</w:t>
      </w:r>
    </w:p>
    <w:p w:rsidR="009C5BEA" w:rsidRPr="00AD0110" w:rsidRDefault="009C5BEA" w:rsidP="009C5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Pr="00AD0110" w:rsidRDefault="009C5BEA" w:rsidP="009C5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Pr="00AD0110">
        <w:rPr>
          <w:rFonts w:ascii="Times New Roman" w:hAnsi="Times New Roman" w:cs="Times New Roman"/>
          <w:b/>
          <w:sz w:val="28"/>
          <w:szCs w:val="28"/>
        </w:rPr>
        <w:t xml:space="preserve">3. Повышение  уровня  </w:t>
      </w:r>
      <w:r w:rsidRPr="00AD01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нравственно – патриотического воспитания дошкольников, через различные виды деятельности.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Нравственно - патриотическое воспитание детей является одной из основных задач дошкольного образовательного учреждения.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9C5BEA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вопрос – как обеспечить правильно воспитательную работу в ДОУ, чтобы прививать дошкольникам ценностные ориентации, гражданственность, патриотизм и любовь к своей Малой и Большой Родине? Для более плодотворной работы по патриотическому воспитанию детей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возраста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проекты по ознакомлению детей с родным краем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послужило воспитание личности ребенка, приобщение детей к ценностям здорового образа жизни, формирование нравственн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 начала, знакомство с достопримечатель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ностями, историей Саратовской губернии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ее сыном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Россия для него – Родина.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Воспитание гуманной, духовно-нравственной личности, достойных будущих граждан России, патриотов своего Отечества, формирование у них интереса к национальной культуре, обычаям, традициям.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патриотического воспитания дошкольников: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чувства привязанности к своему дому, детскому саду, друзьям в детском саду, своим близким.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чувства любви к своему родному краю, своей малой родине на основе приобщения к родной природе, культуре и традициям.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представлений о России как о родной стране, о Москве как о столице России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Воспитание патриотизма, уважения к культурному прошлому России средствами эстетического воспитания: музыка, </w:t>
      </w:r>
      <w:proofErr w:type="spell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художественное слово.</w:t>
      </w:r>
    </w:p>
    <w:p w:rsidR="009C5BEA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гражданско-патриотических чувств посредством изучения государственной символики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разработана система и установлена последовательность работы по нравственно-патриотическому воспитанию детей старшего дошкольного возраста. С целью углубленного изучения истории, природы и людей, живущих в Тульском крае.</w:t>
      </w:r>
    </w:p>
    <w:p w:rsidR="009C5BEA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своей работе используем различные технологии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работе по нравственн</w:t>
      </w:r>
      <w:proofErr w:type="gram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направлениям включает: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понятия у ребёнка семья, связь времён, составление родословной.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родным посёлком: значимыми объектами, природой, традициями, историей и наиболее значимыми историческими событиями своего посёлка.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профессиями.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государственной символикой посёлка, районного центра, области, республики, других стран.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Знакомство с Россией, символикой России, наиболее значимыми историческими событиями народа.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героями сказок и их подвигами.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понятием патриотизм, героизм и их проявлениями.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устным народным творчеством: </w:t>
      </w:r>
      <w:proofErr w:type="spellStart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праздниками и обрядам, народным декоративно-прикладным искусством.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потребности в самостоятельном освоении окружающего мира путём изучения культурного наследия родного края и России.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понятия у ребёнка семья, связь времён, составление родословной.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работы по патриотическому воспитанию: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личностно-ориентированного общения;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тематического планирования материала подачу изучаемого материала по тематическим блокам: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семья,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родного края,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родного края,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родина,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занимательности;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близкого к отдаленному;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 частному, где каждое частное выступает перед ребёнком как проявление чего-то общего (а не само по себе), что обеспечивает смысловую взаимосвязь между разными аспектами содержания;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опыт самих детей, реальные их дела и события в семье, детском саду, посёлке, стране;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семьями.</w:t>
      </w:r>
    </w:p>
    <w:p w:rsidR="009C5BEA" w:rsidRPr="00AD0110" w:rsidRDefault="009C5BEA" w:rsidP="009C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родителями использовали разнообразные формы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«Круглый стол»,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– практикумы,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программы.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анализ работы по  патриотической воспитанности детей показывает: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Значительно возрос уровень сформированных патриотических знаний и правильного отношения к миру, стране, природе у дошкольников.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появился интерес к истории, местной художественной литературе, природным богатствам родного края.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представлений о родном городе, родном крае стали более существенными. Детский интерес отразился в творчестве: сказках, рассказах, рисунках, поделках.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Выросло количество участников проводимых в детском саду конкурсов и акций краеведческой тематики, направленных на развитие творческих способностей, любознательности, воспитание любви к малой родине.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родителей возрос интерес к мероприятиям, проводимым в группе, и в детском саду (конкурсы, спортивные соревнования, дни открытых дверей, походы по родному краю), а также количественный состав их участников.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Повысился интерес педагогического коллектива к краеведческому материалу как образовательному и воспитательному источнику. Обогатился опыт использования 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краеведческого содержания в воспитательно-образовательном процессе. Педагогами приобретен новый опыт проведения занятий на основе краеведческого материала.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очень надеемся, что проводимая нами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EA" w:rsidRPr="00AD0110" w:rsidRDefault="009C5BEA" w:rsidP="009C5BEA">
      <w:pPr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AD0110">
        <w:rPr>
          <w:rFonts w:ascii="Times New Roman" w:hAnsi="Times New Roman" w:cs="Times New Roman"/>
          <w:sz w:val="28"/>
          <w:szCs w:val="28"/>
        </w:rPr>
        <w:t>итоговые данные показывают, что основные годовые задачи были выполнены.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2.7</w:t>
      </w:r>
      <w:r w:rsidRPr="00AD01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Система взаимодействия с родителями воспитанников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 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семей воспитанников;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еатрализованной деятельности).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информировали о Нормативных основах прав детей;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родителями разрабатывали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общегрупповые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традиции, организовывали праздники, спортивные соревнования.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активное участие родители воспитанников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во Всероссийских и Обще садовских, Муниципальных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онкурсах.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семьи и детского сада предусматривает «прозрачность» всего 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</w:t>
      </w:r>
      <w:proofErr w:type="spellStart"/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се-мейных</w:t>
      </w:r>
      <w:proofErr w:type="spellEnd"/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альбомов, газет и т.д.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>- Оформленная наглядная информация для родителей отвечала общим требованиям, предъявл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яемым к оформлению учреждения.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детского сада строилась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партнерских отношений с семьей каждого воспитанника;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объединении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усилий для развития и воспитания детей;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взаимопроникновения в проблемы друг друга;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проектов, Днях открытых дверей; свободное посещение занятий, прогулок и других моментов жизнедеятельности детей в детском саду, проводились праздники, спортивные развлечения с папами, мамами.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Групповые собрания проводились 3 раза в год.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В ДОУ функционируют групповые родительские комитеты, общий родительский комитет с функциями попечительского совета, Совет ДОУ.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анкетирования, проведённые в течение учебного года позволяют</w:t>
      </w:r>
      <w:proofErr w:type="gram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Воспитатели в работе с родителями используют традиционные и нетрадиционные формы: родительские собрания, деловые игры, тренинги, КВН, конкурсы.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Родители активно участвовали в творческих выставках и конкурсах: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eastAsia="Times New Roman" w:hAnsi="Times New Roman" w:cs="Times New Roman"/>
          <w:sz w:val="28"/>
          <w:szCs w:val="28"/>
        </w:rPr>
        <w:t>Осенние подарки!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hAnsi="Times New Roman" w:cs="Times New Roman"/>
          <w:sz w:val="28"/>
          <w:szCs w:val="28"/>
        </w:rPr>
        <w:t>Милые  мамочки – это вам подарочки!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eastAsia="Times New Roman" w:hAnsi="Times New Roman" w:cs="Times New Roman"/>
          <w:sz w:val="28"/>
          <w:szCs w:val="28"/>
        </w:rPr>
        <w:t>Новогодние сюрпризы!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hAnsi="Times New Roman" w:cs="Times New Roman"/>
          <w:sz w:val="28"/>
          <w:szCs w:val="28"/>
        </w:rPr>
        <w:t>Подарочки для папочки!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hAnsi="Times New Roman" w:cs="Times New Roman"/>
          <w:sz w:val="28"/>
          <w:szCs w:val="28"/>
        </w:rPr>
        <w:t>Маме милой, дорогой, подарю подарок свой!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r w:rsidRPr="00AD0110">
        <w:rPr>
          <w:rFonts w:ascii="Times New Roman" w:hAnsi="Times New Roman" w:cs="Times New Roman"/>
          <w:sz w:val="28"/>
          <w:szCs w:val="28"/>
        </w:rPr>
        <w:t>Победы славные сыны!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9C5BEA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Родители – активные участники развлечений и досугов, проводимых в детском саду: </w:t>
      </w:r>
    </w:p>
    <w:p w:rsidR="009C5BEA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110">
        <w:rPr>
          <w:rFonts w:ascii="Times New Roman" w:hAnsi="Times New Roman" w:cs="Times New Roman"/>
          <w:sz w:val="28"/>
          <w:szCs w:val="28"/>
        </w:rPr>
        <w:t>Осень бродит по дорожкам!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9C5BEA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D0110">
        <w:rPr>
          <w:rFonts w:ascii="Times New Roman" w:hAnsi="Times New Roman" w:cs="Times New Roman"/>
          <w:sz w:val="28"/>
          <w:szCs w:val="28"/>
        </w:rPr>
        <w:t>Новый год стучится в двери!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9C5BEA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110">
        <w:rPr>
          <w:rFonts w:ascii="Times New Roman" w:hAnsi="Times New Roman" w:cs="Times New Roman"/>
          <w:sz w:val="28"/>
          <w:szCs w:val="28"/>
        </w:rPr>
        <w:t>Лучше мамы не найти!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110">
        <w:rPr>
          <w:rFonts w:ascii="Times New Roman" w:hAnsi="Times New Roman" w:cs="Times New Roman"/>
          <w:sz w:val="28"/>
          <w:szCs w:val="28"/>
        </w:rPr>
        <w:t>Я  солдатом стать хочу!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2.8</w:t>
      </w:r>
      <w:r w:rsidRPr="00AD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 Анализ работы с родителями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Задачи и конкретное содержание плана работы с родителями тесно связано с планом образовательно-воспитательной работы детского сада и строилось нами по трем основным этапам деятельности: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семей воспитанников;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повышению правовой и психолого-педагогической культуры родителей;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 совместного просмотра театрализованной деятельности).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информировали о нормативных основах прав детей;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организовывали праздники, спортивные соревнования.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Групповые собрания проводились 3 раза в год.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детском 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Результаты анкетирования, проведённые в течение учебного года, позволяют сделать вывод,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      Делая </w:t>
      </w: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о работе с родителями, можно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родительско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AD0110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0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коллектива ДОУ в течение 2022 – 2023</w:t>
      </w: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EA" w:rsidRPr="0068493B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3B">
        <w:rPr>
          <w:rFonts w:ascii="Times New Roman" w:hAnsi="Times New Roman" w:cs="Times New Roman"/>
          <w:b/>
          <w:sz w:val="28"/>
          <w:szCs w:val="28"/>
        </w:rPr>
        <w:t xml:space="preserve">Раздел II </w:t>
      </w:r>
    </w:p>
    <w:p w:rsidR="009C5BEA" w:rsidRPr="0068493B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3B">
        <w:rPr>
          <w:rFonts w:ascii="Times New Roman" w:hAnsi="Times New Roman" w:cs="Times New Roman"/>
          <w:b/>
          <w:sz w:val="28"/>
          <w:szCs w:val="28"/>
        </w:rPr>
        <w:t>ПОСТАНОВКА ЦЕЛИ И ЗАДАЧ НА НОВЫЙ УЧЕБНЫЙ ГОД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493B">
        <w:rPr>
          <w:rFonts w:ascii="Times New Roman" w:hAnsi="Times New Roman" w:cs="Times New Roman"/>
          <w:color w:val="000000"/>
          <w:sz w:val="28"/>
          <w:szCs w:val="28"/>
        </w:rPr>
        <w:t xml:space="preserve">     Цель и поставленные годовые задачи ДОУ будут реализовываться через различные формы методической, </w:t>
      </w:r>
      <w:proofErr w:type="spellStart"/>
      <w:r w:rsidRPr="0068493B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8493B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образовательной и коррекционно-развивающей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 работы: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педсоветы;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консультации;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семинары-практикумы;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тематические проверки;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выставки, смотры и конкурсы;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>- мониторинг сос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тояния здоровья воспитанников М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ДОУ;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реализацию проектов ДОУ по различным направлениям работы с дошкольниками.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Большая роль в годовом плане отводится работе с родителями для вовлечения их в единое образовательное пространство «Детский сад - Семья». Эта работа ведется </w:t>
      </w:r>
      <w:proofErr w:type="gramStart"/>
      <w:r w:rsidRPr="0066263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групповые родительские собрания;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сетевое взаимодействие;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консультации и рекомендации педагогов ДОУ по воспитанию и охране здоровья детей;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- праздничные мероприятия (музыкальные и спортивные).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Перспективы и планы развития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Создание организационно-педагогических условий для реализации ФГОС ДО, достижение высокого качества и обновления содержания воспитательно-образовательного процесса в ДОУ, обеспечивающего разностороннее развитие личности дошкольников в соответствии с ФГОС </w:t>
      </w:r>
      <w:proofErr w:type="gramStart"/>
      <w:r w:rsidRPr="0066263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Высокая конкурентоспособность детского сада на рынке образовательных услуг, обеспечение равных стартовых возможностей дошкольников.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Внедрение в педагогический процесс новых современных форм и технологий воспитания и обучения в соответствии с требованиями ФГОС </w:t>
      </w:r>
      <w:proofErr w:type="gramStart"/>
      <w:r w:rsidRPr="0066263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 Построение современной комфортной развивающей предметно-пространственной среды и обучающего пространства в соответствии с требованиями ФГОС </w:t>
      </w:r>
      <w:proofErr w:type="gramStart"/>
      <w:r w:rsidRPr="0066263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Реализация инновационных технологий: информатизация процесса образования (использование Цифровых образовательных ресурсов (ЦОР) в процессе обучения и воспитания дошкольников, повышения профессиональной компетентности сотрудников ДОУ); участие коллектива учреждения в разработке и реализации проектов разного уровня.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Улучшение материально-технической базы.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Сохранение и укрепление положительной динамики состояния здоровья воспитанников, создание </w:t>
      </w:r>
      <w:proofErr w:type="spellStart"/>
      <w:r w:rsidRPr="0066263C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 среды: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 Стабильность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>педагогического состава ДОУ, обеспечение 100% укомплектованности штатов. Достижение такого уровня профессиональной компетентности персонала учреждения, который позволит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уществлять квалифицированное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сопровождение каждого субъекта образовательного процесса. </w:t>
      </w:r>
    </w:p>
    <w:p w:rsidR="009C5BEA" w:rsidRPr="0066263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 Повышение компетентности педагогов и реализация современных требований к образовательному процессу, повышение компетентности педагогов в установлении партнерских отношений. </w:t>
      </w:r>
    </w:p>
    <w:p w:rsidR="009C5BEA" w:rsidRPr="0066263C" w:rsidRDefault="009C5BEA" w:rsidP="009C5B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263C">
        <w:rPr>
          <w:rFonts w:ascii="Times New Roman" w:hAnsi="Times New Roman" w:cs="Times New Roman"/>
          <w:sz w:val="28"/>
          <w:szCs w:val="28"/>
        </w:rPr>
        <w:t xml:space="preserve"> Расширение участия общественности в управлении дошкольным учреждением за счёт организации и стабильного функционирования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Программы, проекты, конкурсы, в которых планирует принять участие детский сад в предстоящем году: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работу в статусе региональной инновационной площадки по реализации комплекта дополнительных программ, который включает программы социально-личностного, познавательно-речевого и художественно-эстетического воспитания, нацеленные на выравнивание стартовых возможностей детей старшего дошкольного возраста в процессе подготовки к обучению в школе. </w:t>
      </w:r>
    </w:p>
    <w:p w:rsidR="009C5BEA" w:rsidRPr="0066263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конкурсах профессионального мастерства муниципального, регионального и федерального уровней.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263C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BEA" w:rsidRPr="00B9388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        На основании выводов и результатов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учреждения за 2022-2023</w:t>
      </w: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определены цели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 работы учреждения на 2023-2024</w:t>
      </w: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год: </w:t>
      </w:r>
    </w:p>
    <w:p w:rsidR="009C5BEA" w:rsidRPr="00B9388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Pr="00B9388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388C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всестороннее развитие ребенка дошкольного возраста, и его позитивная социализация с учётом возрастных и индивидуальных особенностей на основе сотрудничества с взрослыми и сверстниками в соответствующих возрасту видах деятельности. </w:t>
      </w:r>
    </w:p>
    <w:p w:rsidR="009C5BEA" w:rsidRPr="00B9388C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задачи: </w:t>
      </w:r>
    </w:p>
    <w:p w:rsidR="009C5BEA" w:rsidRPr="00B9388C" w:rsidRDefault="009C5BEA" w:rsidP="009C5B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388C">
        <w:rPr>
          <w:rFonts w:ascii="Times New Roman" w:hAnsi="Times New Roman" w:cs="Times New Roman"/>
          <w:sz w:val="28"/>
          <w:szCs w:val="28"/>
        </w:rPr>
        <w:lastRenderedPageBreak/>
        <w:t xml:space="preserve">1. Обеспечить качественные условия для сохранения и укрепления здоровья детей, обеспечения физической и психической безопасности; создания комфортных условий жизнедеятельности для развития физических, интеллектуальных и личностных качеств. </w:t>
      </w:r>
    </w:p>
    <w:p w:rsidR="009C5BEA" w:rsidRPr="00AD0110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2. 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110">
        <w:rPr>
          <w:rFonts w:ascii="Times New Roman" w:hAnsi="Times New Roman" w:cs="Times New Roman"/>
          <w:color w:val="000000"/>
          <w:sz w:val="28"/>
          <w:szCs w:val="28"/>
        </w:rPr>
        <w:t xml:space="preserve">3. Продолжить работу по приобщению дошкольников к национальной истории и культуре, развитию духовно-нравственных основ и ценностей через формирование системы краеведческих знаний и активизацию поисково-познавательной деятельности детей. </w:t>
      </w:r>
    </w:p>
    <w:p w:rsidR="009C5BEA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профессиональное мастерство педагогов. </w:t>
      </w:r>
    </w:p>
    <w:p w:rsidR="009C5BEA" w:rsidRPr="00B9388C" w:rsidRDefault="009C5BEA" w:rsidP="009C5BEA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9388C">
        <w:rPr>
          <w:rFonts w:ascii="Times New Roman" w:hAnsi="Times New Roman" w:cs="Times New Roman"/>
          <w:color w:val="000000"/>
          <w:sz w:val="28"/>
          <w:szCs w:val="28"/>
        </w:rPr>
        <w:t xml:space="preserve">Укреплять систему административно-хозяйственной работы в ДОУ, обеспечивающей стабильное повышение уровня оказываемых педагогическим коллективом ДОУ образовательных услуг. </w:t>
      </w:r>
    </w:p>
    <w:p w:rsidR="009C5BEA" w:rsidRPr="00AD0110" w:rsidRDefault="009C5BEA" w:rsidP="009C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РАЗДЕЛ III</w:t>
      </w:r>
    </w:p>
    <w:p w:rsidR="009C5BEA" w:rsidRPr="00AD0110" w:rsidRDefault="009C5BEA" w:rsidP="009C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3.1.Кадровое обеспечение образовательного процесса на 20</w:t>
      </w:r>
      <w:r>
        <w:rPr>
          <w:rFonts w:ascii="Times New Roman" w:hAnsi="Times New Roman" w:cs="Times New Roman"/>
          <w:b/>
          <w:sz w:val="28"/>
          <w:szCs w:val="28"/>
        </w:rPr>
        <w:t>23 – 2024</w:t>
      </w:r>
      <w:r w:rsidRPr="00AD01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Комплектация кадров в ДОУ осуществляется согласно штатному расписанию.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работают 5</w:t>
      </w: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работников. </w:t>
      </w:r>
    </w:p>
    <w:p w:rsidR="009C5BEA" w:rsidRPr="00AD0110" w:rsidRDefault="009C5BEA" w:rsidP="009C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ДОУ сплоченный, квалифицированный, имеет достаточный уровень педагогической культуры, сохраняется стабильный педагогический коллектив, работоспособный, опытный, объединен едиными целями и задачами и имеет благоприятный психологический климат.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1"/>
        <w:gridCol w:w="2056"/>
        <w:gridCol w:w="1701"/>
        <w:gridCol w:w="1417"/>
        <w:gridCol w:w="2127"/>
        <w:gridCol w:w="1842"/>
      </w:tblGrid>
      <w:tr w:rsidR="0068493B" w:rsidRPr="00AD0110" w:rsidTr="00AC7BA9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1"/>
              <w:gridCol w:w="1277"/>
              <w:gridCol w:w="7957"/>
            </w:tblGrid>
            <w:tr w:rsidR="0068493B" w:rsidRPr="009E0849" w:rsidTr="00AC7BA9">
              <w:trPr>
                <w:trHeight w:val="60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8493B" w:rsidRPr="009E0849" w:rsidRDefault="0068493B" w:rsidP="00AC7BA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8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8493B" w:rsidRPr="009E0849" w:rsidRDefault="0068493B" w:rsidP="00AC7BA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8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Ф.И.О.</w:t>
                  </w:r>
                </w:p>
              </w:tc>
              <w:tc>
                <w:tcPr>
                  <w:tcW w:w="795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8493B" w:rsidRPr="009E0849" w:rsidRDefault="0068493B" w:rsidP="00AC7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8493B" w:rsidRPr="00AD0110" w:rsidTr="00AC7B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Юлия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</w:tr>
      <w:tr w:rsidR="0068493B" w:rsidRPr="00AD0110" w:rsidTr="00AC7B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Людмила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1972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8493B" w:rsidRPr="00AD0110" w:rsidTr="00AC7B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</w:tr>
      <w:tr w:rsidR="0068493B" w:rsidRPr="00AD0110" w:rsidTr="00AC7B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Сельденрайх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</w:tr>
      <w:tr w:rsidR="0068493B" w:rsidRPr="00AD0110" w:rsidTr="00AC7B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1966г.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B" w:rsidRPr="009E0849" w:rsidRDefault="0068493B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</w:tr>
    </w:tbl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EA" w:rsidRPr="009753B8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53B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дошкольного учреждения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:rsidR="009C5BEA" w:rsidRPr="009753B8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53B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условий достижения эффективности результатов является сформированная у педагогов потребность в постоянном, профессиональном росте. </w:t>
      </w: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3.2. Расстано</w:t>
      </w:r>
      <w:r>
        <w:rPr>
          <w:rFonts w:ascii="Times New Roman" w:hAnsi="Times New Roman" w:cs="Times New Roman"/>
          <w:b/>
          <w:sz w:val="28"/>
          <w:szCs w:val="28"/>
        </w:rPr>
        <w:t>вка педагогических кадров в 2023-2024</w:t>
      </w:r>
      <w:r w:rsidRPr="00AD011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3823"/>
        <w:gridCol w:w="3413"/>
        <w:gridCol w:w="3619"/>
      </w:tblGrid>
      <w:tr w:rsidR="009C5BEA" w:rsidRPr="00AD0110" w:rsidTr="00AC7BA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воспитателя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помощника воспитателя</w:t>
            </w:r>
          </w:p>
        </w:tc>
      </w:tr>
      <w:tr w:rsidR="009C5BEA" w:rsidRPr="00AD0110" w:rsidTr="00AC7BA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 группа   (1,6-5л</w:t>
            </w: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9C5BEA" w:rsidRPr="001450B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Лидер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Васильевна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Мельникова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</w:tr>
      <w:tr w:rsidR="009C5BEA" w:rsidRPr="00AD0110" w:rsidTr="00AC7BA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Разновозрастная группа 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– 7л</w:t>
            </w: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Людмила Юрьевна</w:t>
            </w:r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Лидер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Васильевна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Магометрасуловна</w:t>
            </w:r>
            <w:proofErr w:type="spellEnd"/>
          </w:p>
          <w:p w:rsidR="009C5BEA" w:rsidRPr="009E084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3.3.  Повышение профессионального мастерства и квалификации кадров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> 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AD0110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присвоение квалификационной категории. Обеспечение непрерывности процесса самообразования и самосовершенствования.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          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активное повышение квалификации педагогов детского сада, что свидетельствует о планомерной и целенаправленной работе по повышению профессионального роста педагогов.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ДОУ осуществляется система работы с кадрами, где отслеживаются результаты обучения педагогов, появления у них новых знаний и навыков в области профессионального мастерства.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Педагогический коллектив направляет свои усилия на обеспечение доброжелательной атмосферы в ДОУ при общении взрослых с детьми и детей между собой и общения между взрослыми.</w:t>
      </w:r>
    </w:p>
    <w:p w:rsidR="009C5BEA" w:rsidRPr="002B48C8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решения задач были намечены и проведены четыре  педагогических советов, 9 консультаций по темам задач годового плана.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Активное участие педагоги принимали в работе семинаров, педсоветов, на которых выступали с сообщениями, делились опытом своей работы, пос</w:t>
      </w:r>
      <w:r w:rsidR="0098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ещали РМО, открытые мероприятия</w:t>
      </w: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подготовке и проведении консультаций педагоги всегда продумывали элементы обратной связи, т.е. обеспечивали активное включение воспитателей в воспроизведение, закрепление материала. </w:t>
      </w:r>
    </w:p>
    <w:p w:rsidR="009C5BEA" w:rsidRPr="00AD0110" w:rsidRDefault="009C5BEA" w:rsidP="009C5B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Особое внимание было обращено на организацию образовательного процесса и построение предметно-пространственной среды.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AD0110">
        <w:rPr>
          <w:rFonts w:ascii="Times New Roman" w:hAnsi="Times New Roman" w:cs="Times New Roman"/>
          <w:b/>
          <w:sz w:val="28"/>
          <w:szCs w:val="28"/>
        </w:rPr>
        <w:t>Совершенствование  профессионального  мастерства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AD0110">
        <w:rPr>
          <w:rFonts w:ascii="Times New Roman" w:hAnsi="Times New Roman" w:cs="Times New Roman"/>
          <w:sz w:val="28"/>
          <w:szCs w:val="28"/>
        </w:rPr>
        <w:t xml:space="preserve"> учебном году прошли обучение на курсах повышения </w:t>
      </w:r>
      <w:proofErr w:type="gramStart"/>
      <w:r w:rsidRPr="00AD0110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AD0110">
        <w:rPr>
          <w:rFonts w:ascii="Times New Roman" w:hAnsi="Times New Roman" w:cs="Times New Roman"/>
          <w:sz w:val="28"/>
          <w:szCs w:val="28"/>
        </w:rPr>
        <w:t xml:space="preserve"> следующие педагогические и руководящие работники МДОУ </w:t>
      </w:r>
      <w:proofErr w:type="spellStart"/>
      <w:r w:rsidRPr="00AD01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110">
        <w:rPr>
          <w:rFonts w:ascii="Times New Roman" w:hAnsi="Times New Roman" w:cs="Times New Roman"/>
          <w:sz w:val="28"/>
          <w:szCs w:val="28"/>
        </w:rPr>
        <w:t xml:space="preserve">/с  п. </w:t>
      </w:r>
      <w:proofErr w:type="spellStart"/>
      <w:r w:rsidRPr="00AD0110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Pr="00AD0110">
        <w:rPr>
          <w:rFonts w:ascii="Times New Roman" w:hAnsi="Times New Roman" w:cs="Times New Roman"/>
          <w:sz w:val="28"/>
          <w:szCs w:val="28"/>
        </w:rPr>
        <w:t>:</w:t>
      </w:r>
    </w:p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273"/>
        <w:gridCol w:w="1843"/>
        <w:gridCol w:w="1559"/>
        <w:gridCol w:w="1276"/>
        <w:gridCol w:w="1134"/>
        <w:gridCol w:w="2078"/>
      </w:tblGrid>
      <w:tr w:rsidR="009C5BEA" w:rsidRPr="009E0849" w:rsidTr="00AC7BA9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2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86"/>
              <w:gridCol w:w="1224"/>
            </w:tblGrid>
            <w:tr w:rsidR="009C5BEA" w:rsidRPr="009E0849" w:rsidTr="00AC7BA9">
              <w:trPr>
                <w:trHeight w:val="157"/>
              </w:trPr>
              <w:tc>
                <w:tcPr>
                  <w:tcW w:w="1586" w:type="dxa"/>
                </w:tcPr>
                <w:p w:rsidR="009C5BEA" w:rsidRPr="009E0849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E084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Название курса </w:t>
                  </w:r>
                </w:p>
              </w:tc>
              <w:tc>
                <w:tcPr>
                  <w:tcW w:w="1224" w:type="dxa"/>
                </w:tcPr>
                <w:p w:rsidR="009C5BEA" w:rsidRPr="009E0849" w:rsidRDefault="009C5BEA" w:rsidP="00AC7B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Обучающее учреждение 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удостоверения об окончании 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BEA" w:rsidRPr="009E0849" w:rsidTr="00AC7BA9">
        <w:trPr>
          <w:trHeight w:val="2968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Васильевна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«Внедрение целевой модели развития дополнительного образования детей  в Саратовской области».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«СОИРО»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07. 2021 года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20161</w:t>
            </w:r>
          </w:p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BEA" w:rsidRPr="0012683D" w:rsidTr="00AC7BA9">
        <w:trPr>
          <w:trHeight w:val="3493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Юлия Васильевна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Юрьевкна</w:t>
            </w:r>
            <w:proofErr w:type="spellEnd"/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Сельденрайх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дошкольное образование: проектирование и организация образовательного процесса с учетом </w:t>
            </w:r>
            <w:proofErr w:type="gramStart"/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10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ОУДПО «БАЛАКОВСКИЙ ИНСТИТУТ ПРОФЕССИОНАЛЬНОЙ ПЕРЕПОДГОТОВКИ И ПОВЫШЕНИЯ КВАЛИФИКАЦИИ»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07.08. 2023 года 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05.09.</w:t>
            </w: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0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642420422043</w:t>
            </w: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642420422042</w:t>
            </w: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64242042204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5BEA" w:rsidRPr="0012683D" w:rsidTr="00AC7BA9">
        <w:trPr>
          <w:trHeight w:val="175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98696B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методы дошкольной педагогики и инновационные подходы к организации учебного процесса в условиях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5BEA" w:rsidRPr="00C10A03" w:rsidRDefault="0098696B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НЕКОМЕРЧЕСКАЯ ОРГАНИЗАЦИЯ ДОПОЛНИТЕЛЬНОГО ПРОФЕССИОНАЛЬНОГО ОБРАЗОВАНИЯ </w:t>
            </w:r>
            <w:r w:rsidR="00C10A03" w:rsidRPr="00C10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«МОСКОВСКАЯ АКАДЕМИЯ ПРОФЕССИОНАЛЬНЫХ КОМПЕТЕНЦИЙ»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C10A03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5BEA" w:rsidRPr="0012683D" w:rsidRDefault="00C10A03" w:rsidP="00C1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21.08. 2023года по 18.09. 2023 года</w:t>
            </w:r>
          </w:p>
        </w:tc>
        <w:tc>
          <w:tcPr>
            <w:tcW w:w="20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12683D" w:rsidRDefault="00C10A03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771803606434</w:t>
            </w:r>
          </w:p>
        </w:tc>
      </w:tr>
    </w:tbl>
    <w:p w:rsidR="009C5BEA" w:rsidRPr="009E0849" w:rsidRDefault="009C5BEA" w:rsidP="009C5BEA">
      <w:pPr>
        <w:rPr>
          <w:rFonts w:ascii="Times New Roman" w:hAnsi="Times New Roman" w:cs="Times New Roman"/>
          <w:sz w:val="24"/>
          <w:szCs w:val="24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AD0110">
        <w:rPr>
          <w:rFonts w:ascii="Times New Roman" w:hAnsi="Times New Roman" w:cs="Times New Roman"/>
          <w:b/>
          <w:sz w:val="28"/>
          <w:szCs w:val="28"/>
        </w:rPr>
        <w:t>. Посещение педагогами районных методических объединений по плану отдела образования.</w:t>
      </w:r>
    </w:p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753B8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уровня педагогического мастерства и успешности педагогов необходимо в следующем учебном году увеличить частоту участия в методических мероприятиях разного уровня: РМО района и в детском саду, семинарах, практикумах, областных </w:t>
      </w:r>
      <w:proofErr w:type="spellStart"/>
      <w:r w:rsidRPr="009753B8">
        <w:rPr>
          <w:rFonts w:ascii="Times New Roman" w:hAnsi="Times New Roman" w:cs="Times New Roman"/>
          <w:color w:val="000000"/>
          <w:sz w:val="28"/>
          <w:szCs w:val="28"/>
        </w:rPr>
        <w:t>стажировочных</w:t>
      </w:r>
      <w:proofErr w:type="spellEnd"/>
      <w:r w:rsidRPr="009753B8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площадках, открытых занятиях, смотра</w:t>
      </w:r>
      <w:proofErr w:type="gramStart"/>
      <w:r w:rsidRPr="009753B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753B8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gramEnd"/>
      <w:r w:rsidRPr="009753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753B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конкурсах и </w:t>
      </w:r>
      <w:proofErr w:type="spellStart"/>
      <w:r w:rsidRPr="009753B8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9753B8">
        <w:rPr>
          <w:rFonts w:ascii="Times New Roman" w:hAnsi="Times New Roman" w:cs="Times New Roman"/>
          <w:color w:val="000000"/>
          <w:sz w:val="28"/>
          <w:szCs w:val="28"/>
        </w:rPr>
        <w:t>, а также при участии в интернет конкурсах международного и федерального уровня.</w:t>
      </w:r>
    </w:p>
    <w:p w:rsidR="009C5BEA" w:rsidRPr="00672ACE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672ACE">
        <w:rPr>
          <w:rFonts w:ascii="Times New Roman" w:hAnsi="Times New Roman" w:cs="Times New Roman"/>
          <w:b/>
          <w:sz w:val="28"/>
          <w:szCs w:val="28"/>
        </w:rPr>
        <w:t>3.6. Самообразование педагогов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3260"/>
        <w:gridCol w:w="2346"/>
        <w:gridCol w:w="2671"/>
      </w:tblGrid>
      <w:tr w:rsidR="009C5BEA" w:rsidRPr="00672ACE" w:rsidTr="00AC7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2274"/>
            </w:tblGrid>
            <w:tr w:rsidR="009C5BEA" w:rsidRPr="00672ACE" w:rsidTr="00AC7BA9">
              <w:trPr>
                <w:trHeight w:val="10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5BEA" w:rsidRPr="00672ACE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2A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Ф.И.О. педагога </w:t>
                  </w:r>
                </w:p>
              </w:tc>
            </w:tr>
          </w:tbl>
          <w:p w:rsidR="009C5BEA" w:rsidRPr="00672ACE" w:rsidRDefault="009C5BEA" w:rsidP="00AC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72ACE" w:rsidRDefault="009C5BEA" w:rsidP="00AC7BA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2A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Тема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72ACE" w:rsidRDefault="009C5BEA" w:rsidP="00AC7BA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2AC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Этап работы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72ACE" w:rsidRDefault="009C5BEA" w:rsidP="00AC7BA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2A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Форма отчетности </w:t>
            </w:r>
          </w:p>
        </w:tc>
      </w:tr>
      <w:tr w:rsidR="009C5BEA" w:rsidRPr="00672ACE" w:rsidTr="00AC7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8493B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3B">
              <w:rPr>
                <w:rFonts w:ascii="Times New Roman" w:hAnsi="Times New Roman" w:cs="Times New Roman"/>
                <w:sz w:val="24"/>
                <w:szCs w:val="24"/>
              </w:rPr>
              <w:t>Ефимова Людмила Юрьевна</w:t>
            </w:r>
          </w:p>
          <w:p w:rsidR="009C5BEA" w:rsidRPr="0068493B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CC5D45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45">
              <w:rPr>
                <w:rFonts w:ascii="Times New Roman" w:hAnsi="Times New Roman" w:cs="Times New Roman"/>
                <w:sz w:val="24"/>
                <w:szCs w:val="24"/>
              </w:rPr>
              <w:t>«Формирование графических навыков и умений, как средство подготовки руки к письму у детей 6-7 лет»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72ACE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C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672ACE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CE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672ACE"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 w:rsidRPr="00672ACE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 w:rsidR="00CC5D45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9C5BEA" w:rsidRPr="002740A1" w:rsidTr="00AC7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2740A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1">
              <w:rPr>
                <w:rFonts w:ascii="Times New Roman" w:hAnsi="Times New Roman" w:cs="Times New Roman"/>
                <w:sz w:val="24"/>
                <w:szCs w:val="24"/>
              </w:rPr>
              <w:t>Лидер Ю.В.</w:t>
            </w:r>
          </w:p>
          <w:p w:rsidR="009C5BEA" w:rsidRPr="002740A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2740A1" w:rsidRDefault="009C5BEA" w:rsidP="002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740A1" w:rsidRPr="0027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Сенсорное развитие детей через дидактические игры</w:t>
            </w:r>
            <w:r w:rsidRPr="00274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2740A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Default="002740A1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2740A1"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 w:rsidRPr="002740A1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  <w:p w:rsidR="00CC5D45" w:rsidRPr="002740A1" w:rsidRDefault="00CC5D45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5BEA" w:rsidRPr="00755F54" w:rsidTr="00AC7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755F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54"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 w:rsidRPr="00755F5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9C5BEA" w:rsidRPr="00755F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755F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54">
              <w:rPr>
                <w:rFonts w:ascii="Times New Roman" w:hAnsi="Times New Roman" w:cs="Times New Roman"/>
                <w:sz w:val="24"/>
                <w:szCs w:val="24"/>
              </w:rPr>
              <w:t>« Духовно – нравственное воспитание  детей  дошкольного возраста»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Pr="00755F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5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54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755F54"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 w:rsidRPr="00755F54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  <w:p w:rsidR="00CC5D45" w:rsidRPr="00755F54" w:rsidRDefault="00CC5D45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Pr="00AD0110">
        <w:rPr>
          <w:rFonts w:ascii="Times New Roman" w:hAnsi="Times New Roman" w:cs="Times New Roman"/>
          <w:b/>
          <w:sz w:val="28"/>
          <w:szCs w:val="28"/>
        </w:rPr>
        <w:t>. План-график прохождения курсовой подготовки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2496"/>
        <w:gridCol w:w="4449"/>
        <w:gridCol w:w="2130"/>
      </w:tblGrid>
      <w:tr w:rsidR="009C5BEA" w:rsidRPr="00AD0110" w:rsidTr="00AC7BA9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прохождения курсов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срок</w:t>
            </w:r>
          </w:p>
        </w:tc>
      </w:tr>
      <w:tr w:rsidR="009C5BEA" w:rsidRPr="00AD0110" w:rsidTr="00AC7BA9">
        <w:trPr>
          <w:trHeight w:val="397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Ефимова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юдмила Юрьевна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(2026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9C5BEA" w:rsidRPr="00AD0110" w:rsidTr="00AC7BA9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49">
              <w:rPr>
                <w:rFonts w:ascii="Times New Roman" w:hAnsi="Times New Roman" w:cs="Times New Roman"/>
                <w:sz w:val="24"/>
                <w:szCs w:val="24"/>
              </w:rPr>
              <w:t>Лидер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Васильевна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(2026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9C5BEA" w:rsidRPr="00AD0110" w:rsidTr="00AC7BA9">
        <w:trPr>
          <w:trHeight w:val="427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(2026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9C5BEA" w:rsidRPr="00AD0110" w:rsidTr="00AC7BA9">
        <w:trPr>
          <w:trHeight w:val="158"/>
        </w:trPr>
        <w:tc>
          <w:tcPr>
            <w:tcW w:w="6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Сельденрайх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4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9E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9E0849" w:rsidRDefault="009C5BEA" w:rsidP="00A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(2026</w:t>
            </w:r>
            <w:r w:rsidRPr="009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</w:tbl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BEA" w:rsidRPr="00EA6009" w:rsidRDefault="00127E7C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9C5B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BEA" w:rsidRPr="00EA6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ИКТ - компетентности педагогов </w:t>
      </w:r>
    </w:p>
    <w:p w:rsidR="009C5BEA" w:rsidRPr="00EA6009" w:rsidRDefault="009C5BEA" w:rsidP="009C5BEA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 Продолжить работу по созданию персональных мини-сайтов с сети Интернет, организовать работу по систематическому обновлению содержания сайтов. </w:t>
      </w:r>
    </w:p>
    <w:p w:rsidR="009C5BEA" w:rsidRPr="00EA6009" w:rsidRDefault="009C5BEA" w:rsidP="009C5BEA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proofErr w:type="spellStart"/>
      <w:r w:rsidRPr="00EA6009">
        <w:rPr>
          <w:rFonts w:ascii="Times New Roman" w:hAnsi="Times New Roman" w:cs="Times New Roman"/>
          <w:color w:val="000000"/>
          <w:sz w:val="28"/>
          <w:szCs w:val="28"/>
        </w:rPr>
        <w:t>Тьюторство</w:t>
      </w:r>
      <w:proofErr w:type="spellEnd"/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 (работа в парах). </w:t>
      </w:r>
    </w:p>
    <w:p w:rsidR="009C5BEA" w:rsidRPr="00EA6009" w:rsidRDefault="009C5BEA" w:rsidP="009C5BEA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> Тематические семинары-практикумы “Сеть Интернет”, “Подготовка наглядных и дидактических материалов средствами «</w:t>
      </w:r>
      <w:proofErr w:type="spellStart"/>
      <w:r w:rsidRPr="00EA6009">
        <w:rPr>
          <w:rFonts w:ascii="Times New Roman" w:hAnsi="Times New Roman" w:cs="Times New Roman"/>
          <w:color w:val="000000"/>
          <w:sz w:val="28"/>
          <w:szCs w:val="28"/>
        </w:rPr>
        <w:t>MicrosoftOffice</w:t>
      </w:r>
      <w:proofErr w:type="spellEnd"/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C5BEA" w:rsidRPr="00EA6009" w:rsidRDefault="009C5BEA" w:rsidP="009C5BEA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 Создание </w:t>
      </w:r>
      <w:proofErr w:type="spellStart"/>
      <w:r w:rsidRPr="00EA6009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проектов. </w:t>
      </w:r>
    </w:p>
    <w:p w:rsidR="009C5BEA" w:rsidRPr="00EA6009" w:rsidRDefault="009C5BEA" w:rsidP="009C5BEA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 Консультация для воспитателей «Использование ИКТ в образовательном процессе ДОУ»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 Мастер класс «Обучение составлению презентаций в программе </w:t>
      </w:r>
      <w:proofErr w:type="spellStart"/>
      <w:r w:rsidRPr="00EA6009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EA600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C5BEA" w:rsidRPr="00EA6009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EA" w:rsidRDefault="00127E7C" w:rsidP="009C5B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9C5BEA" w:rsidRPr="00F3401C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9C5BEA" w:rsidRPr="00F3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кадрами</w:t>
      </w:r>
    </w:p>
    <w:p w:rsidR="009C5BEA" w:rsidRPr="00F3401C" w:rsidRDefault="009C5BEA" w:rsidP="009C5B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73"/>
        <w:gridCol w:w="5494"/>
      </w:tblGrid>
      <w:tr w:rsidR="009C5BEA" w:rsidTr="00AC7BA9">
        <w:tc>
          <w:tcPr>
            <w:tcW w:w="56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9"/>
            </w:tblGrid>
            <w:tr w:rsidR="009C5BEA" w:rsidRPr="0036494E" w:rsidTr="00AC7BA9">
              <w:trPr>
                <w:trHeight w:val="107"/>
              </w:trPr>
              <w:tc>
                <w:tcPr>
                  <w:tcW w:w="0" w:type="auto"/>
                </w:tcPr>
                <w:p w:rsidR="009C5BEA" w:rsidRPr="0036494E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49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Направление</w:t>
                  </w:r>
                </w:p>
              </w:tc>
            </w:tr>
          </w:tbl>
          <w:p w:rsidR="009C5BEA" w:rsidRPr="0036494E" w:rsidRDefault="009C5BEA" w:rsidP="00AC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Общее собрание трудового коллектива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Вводное собрание: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-функционирование ДОУ в новом учебном году;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-утверждение коллективом инструктивно-управленческой документации.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Плановые собрания: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-промежуточные итоги работы;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-решение текущих вопросов;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-о перспективах на новый учебный год. </w:t>
            </w:r>
          </w:p>
          <w:p w:rsidR="009C5BEA" w:rsidRPr="0036494E" w:rsidRDefault="009C5BEA" w:rsidP="00AC7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собрания по производственной необходимости. 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Производственное совещание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Экстренные совещания по неотложным вопросам. 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Инструктаж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По охране труда на рабочем месте.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По технике безопасности: при работе с электрооборудованием, ТСО. </w:t>
            </w:r>
          </w:p>
          <w:p w:rsidR="009C5BEA" w:rsidRPr="0036494E" w:rsidRDefault="009C5BEA" w:rsidP="00AC7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при приёме на работу.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Организация повышения </w:t>
            </w:r>
          </w:p>
          <w:p w:rsidR="009C5BEA" w:rsidRPr="0036494E" w:rsidRDefault="009C5BEA" w:rsidP="00AC7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педагогических кадров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>Посещение городских педагогических семинаров, в рамках работы РМО</w:t>
            </w:r>
            <w:proofErr w:type="gramStart"/>
            <w:r w:rsidRPr="0036494E">
              <w:rPr>
                <w:rFonts w:ascii="Times New Roman" w:hAnsi="Times New Roman" w:cs="Times New Roman"/>
              </w:rPr>
              <w:t xml:space="preserve"> </w:t>
            </w:r>
            <w:r w:rsidR="0073149E">
              <w:rPr>
                <w:rFonts w:ascii="Times New Roman" w:hAnsi="Times New Roman" w:cs="Times New Roman"/>
              </w:rPr>
              <w:t>,</w:t>
            </w:r>
            <w:proofErr w:type="gramEnd"/>
            <w:r w:rsidR="0073149E">
              <w:rPr>
                <w:rFonts w:ascii="Times New Roman" w:hAnsi="Times New Roman" w:cs="Times New Roman"/>
              </w:rPr>
              <w:t xml:space="preserve"> выступление и посещение педагогических семинаров в рамках работы КМО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36494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6494E">
              <w:rPr>
                <w:rFonts w:ascii="Times New Roman" w:hAnsi="Times New Roman" w:cs="Times New Roman"/>
              </w:rPr>
              <w:t xml:space="preserve"> состоянием здоровья сотрудников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Организация своевременного прохождения сотрудниками медицинского осмотра. </w:t>
            </w:r>
          </w:p>
        </w:tc>
      </w:tr>
      <w:tr w:rsidR="009C5BEA" w:rsidTr="00AC7BA9">
        <w:tc>
          <w:tcPr>
            <w:tcW w:w="5608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6494E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36494E">
              <w:rPr>
                <w:rFonts w:ascii="Times New Roman" w:hAnsi="Times New Roman" w:cs="Times New Roman"/>
              </w:rPr>
              <w:t xml:space="preserve">, тематических мероприятий для сотрудников </w:t>
            </w:r>
          </w:p>
        </w:tc>
        <w:tc>
          <w:tcPr>
            <w:tcW w:w="5609" w:type="dxa"/>
          </w:tcPr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-Чаепитие ко Дню работников дошкольного образования; </w:t>
            </w:r>
          </w:p>
          <w:p w:rsidR="009C5BEA" w:rsidRPr="0036494E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36494E">
              <w:rPr>
                <w:rFonts w:ascii="Times New Roman" w:hAnsi="Times New Roman" w:cs="Times New Roman"/>
              </w:rPr>
              <w:t xml:space="preserve">-Вместе встретим Новый Год; </w:t>
            </w:r>
          </w:p>
          <w:p w:rsidR="009C5BEA" w:rsidRPr="0036494E" w:rsidRDefault="009C5BEA" w:rsidP="00AC7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4E">
              <w:rPr>
                <w:rFonts w:ascii="Times New Roman" w:hAnsi="Times New Roman" w:cs="Times New Roman"/>
                <w:sz w:val="24"/>
                <w:szCs w:val="24"/>
              </w:rPr>
              <w:t xml:space="preserve">-Огонёк к 8 марта. </w:t>
            </w:r>
          </w:p>
        </w:tc>
      </w:tr>
    </w:tbl>
    <w:p w:rsidR="009C5BEA" w:rsidRPr="00AD0110" w:rsidRDefault="009C5BEA" w:rsidP="009C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94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127E7C" w:rsidRDefault="00127E7C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127E7C" w:rsidRDefault="00127E7C" w:rsidP="009C5BEA">
      <w:pPr>
        <w:rPr>
          <w:rFonts w:ascii="Times New Roman" w:hAnsi="Times New Roman" w:cs="Times New Roman"/>
          <w:b/>
          <w:sz w:val="28"/>
          <w:szCs w:val="28"/>
        </w:rPr>
      </w:pPr>
    </w:p>
    <w:p w:rsidR="009C5BEA" w:rsidRPr="000D616B" w:rsidRDefault="009C5BEA" w:rsidP="009C5BE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D0110">
        <w:rPr>
          <w:rFonts w:ascii="Times New Roman" w:hAnsi="Times New Roman" w:cs="Times New Roman"/>
          <w:b/>
          <w:sz w:val="28"/>
          <w:szCs w:val="28"/>
        </w:rPr>
        <w:t> раздел    Организационно-педагогическая работа</w:t>
      </w:r>
    </w:p>
    <w:p w:rsidR="009C5BEA" w:rsidRPr="007E12EE" w:rsidRDefault="009C5BEA" w:rsidP="009C5BEA">
      <w:pPr>
        <w:pStyle w:val="11"/>
        <w:ind w:left="0" w:firstLine="720"/>
        <w:jc w:val="center"/>
        <w:rPr>
          <w:b w:val="0"/>
          <w:sz w:val="20"/>
          <w:szCs w:val="20"/>
        </w:rPr>
      </w:pPr>
      <w:r w:rsidRPr="00AD0110">
        <w:rPr>
          <w:b w:val="0"/>
          <w:i/>
          <w:iCs/>
        </w:rPr>
        <w:t xml:space="preserve">4.1 </w:t>
      </w:r>
      <w:r w:rsidRPr="007E12EE">
        <w:rPr>
          <w:b w:val="0"/>
          <w:i/>
        </w:rPr>
        <w:t>Нормативно-методическое</w:t>
      </w:r>
      <w:r w:rsidRPr="007E12EE">
        <w:rPr>
          <w:b w:val="0"/>
          <w:i/>
          <w:spacing w:val="-12"/>
        </w:rPr>
        <w:t xml:space="preserve"> </w:t>
      </w:r>
      <w:r w:rsidRPr="007E12EE">
        <w:rPr>
          <w:b w:val="0"/>
          <w:i/>
        </w:rPr>
        <w:t>обеспечение</w:t>
      </w:r>
      <w:r w:rsidRPr="007E12EE">
        <w:rPr>
          <w:b w:val="0"/>
          <w:i/>
          <w:spacing w:val="-11"/>
        </w:rPr>
        <w:t xml:space="preserve"> </w:t>
      </w:r>
      <w:r w:rsidRPr="007E12EE">
        <w:rPr>
          <w:b w:val="0"/>
          <w:i/>
        </w:rPr>
        <w:t>реализации</w:t>
      </w:r>
      <w:r w:rsidRPr="007E12EE">
        <w:rPr>
          <w:b w:val="0"/>
          <w:i/>
          <w:spacing w:val="-11"/>
        </w:rPr>
        <w:t xml:space="preserve"> </w:t>
      </w:r>
      <w:r w:rsidRPr="007E12EE">
        <w:rPr>
          <w:b w:val="0"/>
          <w:i/>
        </w:rPr>
        <w:t>Программы</w:t>
      </w:r>
      <w:r w:rsidRPr="007E12EE">
        <w:rPr>
          <w:b w:val="0"/>
          <w:i/>
          <w:spacing w:val="-10"/>
        </w:rPr>
        <w:t xml:space="preserve"> </w:t>
      </w:r>
      <w:r w:rsidRPr="007E12EE">
        <w:rPr>
          <w:b w:val="0"/>
          <w:i/>
        </w:rPr>
        <w:t>воспитания</w:t>
      </w:r>
    </w:p>
    <w:p w:rsidR="009C5BEA" w:rsidRPr="007E12EE" w:rsidRDefault="009C5BEA" w:rsidP="009C5BEA">
      <w:pPr>
        <w:pStyle w:val="11"/>
        <w:ind w:left="0"/>
        <w:rPr>
          <w:b w:val="0"/>
          <w:sz w:val="20"/>
          <w:szCs w:val="20"/>
        </w:rPr>
        <w:sectPr w:rsidR="009C5BEA" w:rsidRPr="007E12EE" w:rsidSect="00A033B2">
          <w:pgSz w:w="11910" w:h="17345"/>
          <w:pgMar w:top="284" w:right="450" w:bottom="448" w:left="709" w:header="720" w:footer="720" w:gutter="0"/>
          <w:cols w:space="720"/>
        </w:sectPr>
      </w:pPr>
      <w:r w:rsidRPr="00193318">
        <w:rPr>
          <w:b w:val="0"/>
          <w:color w:val="000000"/>
          <w:sz w:val="20"/>
          <w:szCs w:val="20"/>
          <w:lang w:eastAsia="ru-RU"/>
        </w:rPr>
        <w:t>Буре Р. С. Социально-нравственное воспитание дошкольников (3–7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Белая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t xml:space="preserve"> К. Ю. Формирование основ безопасности у дошкольников (3–7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Бордачева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И. Ю. Безопасность на дороге: Плакаты для оформления родительского уголка в ДОУ.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Бордачева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И. Ю. Дорожные знаки: Для работы с детьми 4–7 лет.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Белая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t xml:space="preserve"> К.Ю.,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Кондрыкинская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Л.А. Патриотическое воспитание. (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Учебнометодическое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пособие). – М.: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Элти-Кудиц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, 2002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Петрова В. И.,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Стульник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Т. Д. Этические беседы с детьми 4–7 лет. Наглядно дидактические пособия Серия «Мир в картинках»: «Государственные символы России»; «День Победы».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«Рассказы по картинкам»: «Великая Отечественная война в произведениях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художников»; «Защитники Отечества».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Серия «Расскажите детям о...»: «Расскажите детям о достопримечательностях Москвы»; «Расскажите детям о Московском Кремле».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Куцкова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Л. В. Трудовое воспитание в детском саду: Для занятий с детьми 3–7 лет.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Саулина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Т. Ф. Знакомим дошкольников с правилами дорожного движения (3–7лет).</w:t>
      </w:r>
      <w:r w:rsidRPr="00193318">
        <w:rPr>
          <w:b w:val="0"/>
          <w:color w:val="000000"/>
          <w:sz w:val="20"/>
          <w:szCs w:val="20"/>
          <w:lang w:eastAsia="ru-RU"/>
        </w:rPr>
        <w:br/>
        <w:t>Николаева С.Н. «Юный эколог», конспекты занятий старший, подготовительный возраст.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Стеркина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Р.Б.. Основы безопасности детей дошкольного возраста</w:t>
      </w:r>
      <w:r w:rsidRPr="00193318">
        <w:rPr>
          <w:b w:val="0"/>
          <w:sz w:val="20"/>
          <w:szCs w:val="20"/>
          <w:lang w:eastAsia="ru-RU"/>
        </w:rPr>
        <w:br/>
      </w:r>
      <w:r w:rsidRPr="00193318">
        <w:rPr>
          <w:b w:val="0"/>
          <w:color w:val="000000"/>
          <w:sz w:val="20"/>
          <w:szCs w:val="20"/>
          <w:lang w:eastAsia="ru-RU"/>
        </w:rPr>
        <w:t xml:space="preserve">Ознакомление с природой через движение / М.А.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Рунова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, А.В.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Бутилова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. –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М.:Мозаика-синтез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, 2006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Охрана здоровья детей в дошкольных учреждениях / Т.Л.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Богина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. – М.: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Мозаикасинтез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, 2006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Растем здоровыми / В.А.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Доскин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, Л.Г.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Голубева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. – М.: Просвещение, 2002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Развивающая педагогика оздоровления / В.Т. Кудрявцев, Б.Б. Егоров. – М.: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Линкапресс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, 2000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«Мир в картинках»: «Спортивный инвентарь».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«Рассказы по картинкам»: «Зимние виды спорта»; «Летние виды спорта»; «Распорядок дня».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Шиян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А. Развитие творческого мышления. Работаем по сказке.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«Играем в сказку»: «Репка»; «Теремок»; «Три медведя»; «Три поросенка».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Веракса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Н. Е.,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Веракса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А. Н. Ознакомление с предметным окружением и социальным миром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Младшая группа (3–4 года)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Средняя группа (4–5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Старшая группа (5–6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Подготовительная к школе группа (6–7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Младшая группа (3–4 года).</w:t>
      </w:r>
      <w:r w:rsidRPr="00193318">
        <w:rPr>
          <w:b w:val="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Средняя группа (4–5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 Старшая группа (5–6 лет).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Дыбина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 В. Ознакомление с предметным и социальным окружением: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Серия «Мир в картинках»: 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«Авиация»; «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Автмобильный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транспорт»;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«Арктика и Антарктика»; «Бытовая техника»; «Водный транспорт»; «Высоко в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горах»; «Инструменты домашнего мастера»; «Космос»;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«Офисная техника и оборудование»; «Посуда»; «Школьные принадлежности».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«Рассказы по картинкам»: «В деревне»; «Кем быть?»; «Мой дом»;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«Профессии».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«Расскажите детям о...»: «Расскажите детям о бытовых приборах»;</w:t>
      </w:r>
      <w:r w:rsidRPr="00193318">
        <w:rPr>
          <w:b w:val="0"/>
          <w:color w:val="000000"/>
          <w:sz w:val="20"/>
          <w:szCs w:val="20"/>
          <w:lang w:eastAsia="ru-RU"/>
        </w:rPr>
        <w:br/>
        <w:t>«Расскажите детям о космонавтике»; «Расскажите детям о космосе»; «Расскажите детям о рабочих инструментах»; «Расскажите детям о транспорте»,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«Расскажите детям о специальных машинах»; «Расскажите детям о хлебе».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Плакаты: 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«Домашние животные»; «Домашние питомцы»; «Домашние птицы»;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«Животные Африки»; «Животные средней полосы»;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«Овощи»; «Птицы»; «Фрукты».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Картины для рассматривания: «Коза с козлятами»; «Кошка с котятами»; «Свинья с поросятами»; «Собака 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с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t xml:space="preserve"> щенками».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«Мир в картинках»: «Деревья и листья»; «Домашние животные»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;«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t>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«Рассказы по картинкам»: «Весна»; «Времена года»; «Зима»; «Лето»; «Осень»; «Родная природа».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Серия «Мир в картинках»: 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>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Полхов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Майдан»; «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Филимоновская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народная игрушка»; «Хохлома».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br/>
        <w:t>Плакаты: «Гжель. Изделия. Гжель»; «Орна</w:t>
      </w:r>
      <w:r>
        <w:rPr>
          <w:b w:val="0"/>
          <w:color w:val="000000"/>
          <w:sz w:val="20"/>
          <w:szCs w:val="20"/>
          <w:lang w:eastAsia="ru-RU"/>
        </w:rPr>
        <w:t xml:space="preserve">менты. </w:t>
      </w:r>
      <w:proofErr w:type="spellStart"/>
      <w:r>
        <w:rPr>
          <w:b w:val="0"/>
          <w:color w:val="000000"/>
          <w:sz w:val="20"/>
          <w:szCs w:val="20"/>
          <w:lang w:eastAsia="ru-RU"/>
        </w:rPr>
        <w:t>Полхов</w:t>
      </w:r>
      <w:proofErr w:type="spellEnd"/>
      <w:r>
        <w:rPr>
          <w:b w:val="0"/>
          <w:color w:val="000000"/>
          <w:sz w:val="20"/>
          <w:szCs w:val="20"/>
          <w:lang w:eastAsia="ru-RU"/>
        </w:rPr>
        <w:t xml:space="preserve"> Майдан»; «Изделия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Полхов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Майдан»; «Орнаменты.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Филимоновская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свистулька»; «Хохлома. Орнаменты».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«Расскажите детям о...»: «Расскажите детям о музыкальных инструментах»,</w:t>
      </w:r>
      <w:r w:rsidRPr="00193318">
        <w:rPr>
          <w:b w:val="0"/>
          <w:color w:val="000000"/>
          <w:sz w:val="20"/>
          <w:szCs w:val="20"/>
          <w:lang w:eastAsia="ru-RU"/>
        </w:rPr>
        <w:br/>
        <w:t>«Расскажите детям о Московском Кремле».</w:t>
      </w:r>
      <w:r w:rsidRPr="00193318">
        <w:rPr>
          <w:b w:val="0"/>
          <w:color w:val="000000"/>
          <w:sz w:val="20"/>
          <w:szCs w:val="20"/>
          <w:lang w:eastAsia="ru-RU"/>
        </w:rPr>
        <w:br/>
        <w:t>Серия «Искусство — детям»: «Городецкая роспись»;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«Простые узоры и орнаменты»;</w:t>
      </w:r>
      <w:r>
        <w:rPr>
          <w:b w:val="0"/>
          <w:color w:val="000000"/>
          <w:sz w:val="20"/>
          <w:szCs w:val="20"/>
          <w:lang w:eastAsia="ru-RU"/>
        </w:rPr>
        <w:t xml:space="preserve"> </w:t>
      </w:r>
      <w:r w:rsidRPr="00193318">
        <w:rPr>
          <w:b w:val="0"/>
          <w:color w:val="000000"/>
          <w:sz w:val="20"/>
          <w:szCs w:val="20"/>
          <w:lang w:eastAsia="ru-RU"/>
        </w:rPr>
        <w:t>«Сказочная гжель»; «Тайны бумажного листа».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Грибовская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А.А. Детям о народном искусстве.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Грибовская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А.А. Аппликация в детском саду (в 2-х частях).</w:t>
      </w:r>
      <w:r w:rsidRPr="00193318">
        <w:rPr>
          <w:b w:val="0"/>
          <w:color w:val="000000"/>
          <w:sz w:val="20"/>
          <w:szCs w:val="20"/>
          <w:lang w:eastAsia="ru-RU"/>
        </w:rPr>
        <w:br/>
        <w:t xml:space="preserve">Ладушки / И.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Каплунова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, И. </w:t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Новооскольцева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>. // Праздник каждый день. Программа музыкального воспитания детей. – СПб</w:t>
      </w:r>
      <w:proofErr w:type="gramStart"/>
      <w:r w:rsidRPr="00193318">
        <w:rPr>
          <w:b w:val="0"/>
          <w:color w:val="000000"/>
          <w:sz w:val="20"/>
          <w:szCs w:val="20"/>
          <w:lang w:eastAsia="ru-RU"/>
        </w:rPr>
        <w:t xml:space="preserve">.: </w:t>
      </w:r>
      <w:proofErr w:type="gramEnd"/>
      <w:r w:rsidRPr="00193318">
        <w:rPr>
          <w:b w:val="0"/>
          <w:color w:val="000000"/>
          <w:sz w:val="20"/>
          <w:szCs w:val="20"/>
          <w:lang w:eastAsia="ru-RU"/>
        </w:rPr>
        <w:t>Композитор,1999</w:t>
      </w:r>
      <w:r w:rsidRPr="00193318">
        <w:rPr>
          <w:b w:val="0"/>
          <w:color w:val="000000"/>
          <w:sz w:val="20"/>
          <w:szCs w:val="20"/>
          <w:lang w:eastAsia="ru-RU"/>
        </w:rPr>
        <w:br/>
      </w:r>
      <w:proofErr w:type="spellStart"/>
      <w:r w:rsidRPr="00193318">
        <w:rPr>
          <w:b w:val="0"/>
          <w:color w:val="000000"/>
          <w:sz w:val="20"/>
          <w:szCs w:val="20"/>
          <w:lang w:eastAsia="ru-RU"/>
        </w:rPr>
        <w:t>Радынова</w:t>
      </w:r>
      <w:proofErr w:type="spellEnd"/>
      <w:r w:rsidRPr="00193318">
        <w:rPr>
          <w:b w:val="0"/>
          <w:color w:val="000000"/>
          <w:sz w:val="20"/>
          <w:szCs w:val="20"/>
          <w:lang w:eastAsia="ru-RU"/>
        </w:rPr>
        <w:t xml:space="preserve"> О.П. Музыкальные шедевры. Авторская программа и методические рекомендации. – М.: «Издательство ГНОМ и Д»</w:t>
      </w:r>
    </w:p>
    <w:p w:rsidR="009C5BEA" w:rsidRDefault="009C5BEA" w:rsidP="009C5BEA">
      <w:pPr>
        <w:pStyle w:val="Default"/>
        <w:rPr>
          <w:rFonts w:ascii="Times New Roman" w:hAnsi="Times New Roman" w:cs="Times New Roman"/>
          <w:b/>
          <w:iCs/>
          <w:sz w:val="28"/>
          <w:szCs w:val="28"/>
        </w:rPr>
      </w:pPr>
    </w:p>
    <w:p w:rsidR="009C5BEA" w:rsidRPr="00AD0110" w:rsidRDefault="009C5BEA" w:rsidP="009C5BEA">
      <w:pPr>
        <w:pStyle w:val="Defaul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5.3</w:t>
      </w:r>
      <w:r w:rsidRPr="00AD0110">
        <w:rPr>
          <w:rFonts w:ascii="Times New Roman" w:hAnsi="Times New Roman" w:cs="Times New Roman"/>
          <w:b/>
          <w:iCs/>
          <w:sz w:val="28"/>
          <w:szCs w:val="28"/>
        </w:rPr>
        <w:t>. План проведения  оперативного контроля.</w:t>
      </w:r>
    </w:p>
    <w:p w:rsidR="009C5BEA" w:rsidRPr="00AD0110" w:rsidRDefault="009C5BEA" w:rsidP="009C5B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82" w:type="dxa"/>
        <w:tblLook w:val="04A0"/>
      </w:tblPr>
      <w:tblGrid>
        <w:gridCol w:w="5353"/>
        <w:gridCol w:w="142"/>
        <w:gridCol w:w="1701"/>
        <w:gridCol w:w="3486"/>
      </w:tblGrid>
      <w:tr w:rsidR="009C5BEA" w:rsidRPr="00AD0110" w:rsidTr="00AC7BA9">
        <w:tc>
          <w:tcPr>
            <w:tcW w:w="5353" w:type="dxa"/>
          </w:tcPr>
          <w:p w:rsidR="009C5BEA" w:rsidRPr="00AD0110" w:rsidRDefault="009C5BEA" w:rsidP="00AC7B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направления контроля</w:t>
            </w:r>
          </w:p>
        </w:tc>
        <w:tc>
          <w:tcPr>
            <w:tcW w:w="1843" w:type="dxa"/>
            <w:gridSpan w:val="2"/>
          </w:tcPr>
          <w:p w:rsidR="009C5BEA" w:rsidRPr="00AD0110" w:rsidRDefault="009C5BEA" w:rsidP="00AC7B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86" w:type="dxa"/>
          </w:tcPr>
          <w:p w:rsidR="009C5BEA" w:rsidRPr="00AD0110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5BEA" w:rsidRPr="00AD0110" w:rsidTr="00AC7BA9">
        <w:tc>
          <w:tcPr>
            <w:tcW w:w="10682" w:type="dxa"/>
            <w:gridSpan w:val="4"/>
          </w:tcPr>
          <w:p w:rsidR="009C5BEA" w:rsidRPr="00AD0110" w:rsidRDefault="009C5BEA" w:rsidP="00AC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дошкольников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группе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 завхоз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Анализ НОД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Организация  утренней прогулки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3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01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Подготовка воспитателя к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режима прогулки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79"/>
            </w:tblGrid>
            <w:tr w:rsidR="009C5BEA" w:rsidRPr="00C47AE9" w:rsidTr="00AC7BA9">
              <w:trPr>
                <w:trHeight w:val="400"/>
              </w:trPr>
              <w:tc>
                <w:tcPr>
                  <w:tcW w:w="0" w:type="auto"/>
                </w:tcPr>
                <w:p w:rsidR="009C5BEA" w:rsidRPr="00C47AE9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AE9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(Наблюдение за проведением прогулок в разных возрастных группах) </w:t>
                  </w:r>
                </w:p>
              </w:tc>
            </w:tr>
          </w:tbl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>Организация речевой деятельности на прогулке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28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33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и оборудование для реализации образовательной области </w:t>
            </w:r>
          </w:p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7AE9">
              <w:rPr>
                <w:rFonts w:ascii="Times New Roman" w:hAnsi="Times New Roman" w:cs="Times New Roman"/>
              </w:rPr>
              <w:t>«Речевое развитие» (знакомство с книжной культурой, детской литературой, понимание на слух текстов</w:t>
            </w:r>
            <w:proofErr w:type="gramEnd"/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22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Анализ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C47AE9" w:rsidTr="00AC7BA9">
        <w:trPr>
          <w:trHeight w:val="664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дошкольников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283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 xml:space="preserve"> Обучение детей ПДД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553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>Оформление информации для родителей  по ПДД в приемных комнатах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680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группе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C47AE9" w:rsidTr="00AC7BA9">
        <w:trPr>
          <w:trHeight w:val="33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33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Анализ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296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hAnsi="Times New Roman" w:cs="Times New Roman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649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дошкольников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C47AE9" w:rsidTr="00AC7BA9">
        <w:trPr>
          <w:trHeight w:val="409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hAnsi="Times New Roman" w:cs="Times New Roman"/>
              </w:rPr>
              <w:t>Организация наблюдений в природе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307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Анализ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275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24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>Организация индивидуальной работы с детьми</w:t>
            </w: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680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>Организация утренней прогулки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C47AE9" w:rsidTr="00AC7BA9">
        <w:trPr>
          <w:trHeight w:val="270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hAnsi="Times New Roman" w:cs="Times New Roman"/>
              </w:rPr>
              <w:t xml:space="preserve">Материалы и оборудование для реализации </w:t>
            </w:r>
            <w:r w:rsidRPr="00C47AE9">
              <w:rPr>
                <w:rFonts w:ascii="Times New Roman" w:hAnsi="Times New Roman" w:cs="Times New Roman"/>
              </w:rPr>
              <w:lastRenderedPageBreak/>
              <w:t>образовательной области «Художественно-эстетическое развитие» в совместной с педагогом и самостоятельной конструктивной деятельности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C47AE9" w:rsidTr="00AC7BA9">
        <w:trPr>
          <w:trHeight w:val="52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режима прогулки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79"/>
            </w:tblGrid>
            <w:tr w:rsidR="009C5BEA" w:rsidRPr="00C47AE9" w:rsidTr="00AC7BA9">
              <w:trPr>
                <w:trHeight w:val="400"/>
              </w:trPr>
              <w:tc>
                <w:tcPr>
                  <w:tcW w:w="0" w:type="auto"/>
                </w:tcPr>
                <w:p w:rsidR="009C5BEA" w:rsidRPr="00C47AE9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AE9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(Наблюдение за проведением прогулок в разных возрастных группах) </w:t>
                  </w:r>
                </w:p>
              </w:tc>
            </w:tr>
          </w:tbl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86" w:type="dxa"/>
            <w:vMerge w:val="restart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BEA" w:rsidRPr="00C47AE9" w:rsidTr="00AC7BA9">
        <w:trPr>
          <w:trHeight w:val="494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Подготовка воспитателя к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416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Планирование ВОР с детьми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334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Анализ НОД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295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AE9">
              <w:rPr>
                <w:rFonts w:ascii="Times New Roman" w:hAnsi="Times New Roman" w:cs="Times New Roman"/>
              </w:rPr>
              <w:t>«Работа педагога по формированию у детей знаний по безопасности ДД»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C47AE9" w:rsidTr="00AC7BA9">
        <w:trPr>
          <w:trHeight w:val="512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9C5BEA" w:rsidRPr="00C47AE9" w:rsidTr="00AC7BA9">
        <w:trPr>
          <w:trHeight w:val="422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Охрана жизни и здоровья дошкольников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</w:tcBorders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BEA" w:rsidRPr="00C47AE9" w:rsidTr="00AC7BA9">
        <w:trPr>
          <w:trHeight w:val="87"/>
        </w:trPr>
        <w:tc>
          <w:tcPr>
            <w:tcW w:w="5495" w:type="dxa"/>
            <w:gridSpan w:val="2"/>
          </w:tcPr>
          <w:p w:rsidR="009C5BEA" w:rsidRPr="00C47AE9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C47AE9">
              <w:rPr>
                <w:rFonts w:ascii="Times New Roman" w:eastAsia="Times New Roman" w:hAnsi="Times New Roman" w:cs="Times New Roman"/>
                <w:lang w:eastAsia="ru-RU"/>
              </w:rPr>
              <w:t>Организация  утренней прогулки</w:t>
            </w:r>
          </w:p>
        </w:tc>
        <w:tc>
          <w:tcPr>
            <w:tcW w:w="1701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C5BEA" w:rsidRPr="00C47AE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EA" w:rsidRPr="00C47AE9" w:rsidRDefault="009C5BEA" w:rsidP="009C5BEA">
      <w:pPr>
        <w:rPr>
          <w:rFonts w:ascii="Times New Roman" w:hAnsi="Times New Roman" w:cs="Times New Roman"/>
          <w:sz w:val="24"/>
          <w:szCs w:val="24"/>
        </w:rPr>
      </w:pPr>
    </w:p>
    <w:p w:rsidR="009C5BEA" w:rsidRPr="00AD0110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AD0110">
        <w:rPr>
          <w:rFonts w:ascii="Times New Roman" w:hAnsi="Times New Roman" w:cs="Times New Roman"/>
          <w:b/>
          <w:sz w:val="28"/>
          <w:szCs w:val="28"/>
        </w:rPr>
        <w:t>Раздел VI. Обеспечение охраны труда и безопасности жизнедеятельности детей и сотрудников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25"/>
        <w:gridCol w:w="62"/>
        <w:gridCol w:w="4217"/>
        <w:gridCol w:w="102"/>
        <w:gridCol w:w="11"/>
        <w:gridCol w:w="30"/>
        <w:gridCol w:w="222"/>
        <w:gridCol w:w="2111"/>
        <w:gridCol w:w="14"/>
        <w:gridCol w:w="76"/>
        <w:gridCol w:w="184"/>
        <w:gridCol w:w="2102"/>
      </w:tblGrid>
      <w:tr w:rsidR="009C5BEA" w:rsidRPr="00AD0110" w:rsidTr="00AC7BA9">
        <w:trPr>
          <w:trHeight w:val="47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proofErr w:type="spellStart"/>
            <w:proofErr w:type="gramStart"/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5BEA" w:rsidRPr="00AD0110" w:rsidTr="00AC7BA9">
        <w:trPr>
          <w:trHeight w:val="111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EA" w:rsidRPr="00AD0110" w:rsidTr="00AC7BA9">
        <w:trPr>
          <w:trHeight w:val="38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9C5BEA" w:rsidRPr="00AD0110" w:rsidTr="00AC7BA9">
        <w:trPr>
          <w:trHeight w:val="121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Перезарядка и замена первичных средств пожаротушения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эксплуатации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C5BEA" w:rsidRPr="00AD0110" w:rsidTr="00AC7BA9">
        <w:trPr>
          <w:trHeight w:val="375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электроприборов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80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801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Пересмотр и корректировка инструкций по противопожарной безопасности, программ первичного и вводного инструктажа на рабочем месте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Август, апрель</w:t>
            </w:r>
          </w:p>
        </w:tc>
        <w:tc>
          <w:tcPr>
            <w:tcW w:w="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38"/>
        </w:trPr>
        <w:tc>
          <w:tcPr>
            <w:tcW w:w="9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9C5BEA" w:rsidRPr="00AD0110" w:rsidTr="00AC7BA9">
        <w:trPr>
          <w:trHeight w:val="50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II - III квартал 2022 года</w:t>
            </w:r>
          </w:p>
        </w:tc>
        <w:tc>
          <w:tcPr>
            <w:tcW w:w="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</w:tr>
      <w:tr w:rsidR="009C5BEA" w:rsidRPr="00AD0110" w:rsidTr="00AC7BA9">
        <w:trPr>
          <w:trHeight w:val="1060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Маркировка мебели по ростовым показателям детей группы. Проведение антропометрии ДОУ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EA" w:rsidRPr="00AD0110" w:rsidTr="00AC7BA9">
        <w:trPr>
          <w:trHeight w:val="1186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выдачи питания на пищеблоке согласно нормам </w:t>
            </w:r>
            <w:proofErr w:type="spell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EA" w:rsidRPr="00AD0110" w:rsidTr="00AC7BA9">
        <w:trPr>
          <w:trHeight w:val="443"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по кварталам</w:t>
            </w:r>
          </w:p>
        </w:tc>
        <w:tc>
          <w:tcPr>
            <w:tcW w:w="2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EA" w:rsidRPr="00AD0110" w:rsidTr="00AC7BA9">
        <w:trPr>
          <w:trHeight w:val="142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BEA" w:rsidRPr="00AD0110" w:rsidTr="00AC7BA9">
        <w:trPr>
          <w:trHeight w:val="348"/>
        </w:trPr>
        <w:tc>
          <w:tcPr>
            <w:tcW w:w="9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Антитеррористическая безопасность</w:t>
            </w:r>
          </w:p>
        </w:tc>
      </w:tr>
      <w:tr w:rsidR="009C5BEA" w:rsidRPr="00AD0110" w:rsidTr="00AC7BA9">
        <w:trPr>
          <w:trHeight w:val="1123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Инструктаж с персоналом ДОУ по антитеррористической безопасности воспитанников</w:t>
            </w:r>
          </w:p>
        </w:tc>
        <w:tc>
          <w:tcPr>
            <w:tcW w:w="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C5BEA" w:rsidRPr="00AD0110" w:rsidTr="00AC7BA9">
        <w:trPr>
          <w:trHeight w:val="380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безопасности</w:t>
            </w:r>
          </w:p>
        </w:tc>
        <w:tc>
          <w:tcPr>
            <w:tcW w:w="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225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</w:t>
            </w:r>
          </w:p>
        </w:tc>
        <w:tc>
          <w:tcPr>
            <w:tcW w:w="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459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Проверка запасных выходов</w:t>
            </w:r>
          </w:p>
        </w:tc>
        <w:tc>
          <w:tcPr>
            <w:tcW w:w="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886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Ежедневный осмотр территории и подвальных помещений ДОУ</w:t>
            </w:r>
          </w:p>
        </w:tc>
        <w:tc>
          <w:tcPr>
            <w:tcW w:w="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RPr="00AD0110" w:rsidTr="00AC7BA9">
        <w:trPr>
          <w:trHeight w:val="63"/>
        </w:trPr>
        <w:tc>
          <w:tcPr>
            <w:tcW w:w="759" w:type="dxa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AD0110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gridSpan w:val="7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EA" w:rsidRPr="00AD0110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9C5BEA" w:rsidRPr="006B7335" w:rsidRDefault="009C5BEA" w:rsidP="009C5BE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B733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Раздел V</w:t>
      </w:r>
      <w:r w:rsidRPr="006B733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9C5BEA" w:rsidRPr="006B7335" w:rsidRDefault="009C5BEA" w:rsidP="009C5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335">
        <w:rPr>
          <w:rFonts w:ascii="Times New Roman" w:hAnsi="Times New Roman" w:cs="Times New Roman"/>
          <w:b/>
          <w:sz w:val="32"/>
          <w:szCs w:val="32"/>
        </w:rPr>
        <w:t>Организационно – управленческий</w:t>
      </w:r>
    </w:p>
    <w:p w:rsidR="009C5BEA" w:rsidRPr="006B7335" w:rsidRDefault="009C5BEA" w:rsidP="009C5BEA">
      <w:pPr>
        <w:rPr>
          <w:rFonts w:ascii="Times New Roman" w:hAnsi="Times New Roman" w:cs="Times New Roman"/>
          <w:sz w:val="28"/>
          <w:szCs w:val="28"/>
        </w:rPr>
      </w:pPr>
      <w:r w:rsidRPr="006B733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6B7335">
        <w:rPr>
          <w:rFonts w:ascii="Times New Roman" w:hAnsi="Times New Roman" w:cs="Times New Roman"/>
          <w:sz w:val="28"/>
          <w:szCs w:val="28"/>
        </w:rPr>
        <w:t>: совершенствование нормативно-правовой базы учреждения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9C5BEA" w:rsidRPr="00D60DA8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60D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7.1 Инструктивно-методические совещания по ознакомлению с нормативно-правовыми документами</w:t>
      </w: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8"/>
        <w:gridCol w:w="2193"/>
        <w:gridCol w:w="3561"/>
      </w:tblGrid>
      <w:tr w:rsidR="009C5BEA" w:rsidRPr="006B7335" w:rsidTr="00AC7BA9">
        <w:tc>
          <w:tcPr>
            <w:tcW w:w="4928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инструкций </w:t>
            </w:r>
          </w:p>
        </w:tc>
        <w:tc>
          <w:tcPr>
            <w:tcW w:w="2193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561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c>
          <w:tcPr>
            <w:tcW w:w="4928" w:type="dxa"/>
          </w:tcPr>
          <w:p w:rsidR="009C5BEA" w:rsidRPr="00C47AE9" w:rsidRDefault="009C5BEA" w:rsidP="0012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и утверждение перспективных планов </w:t>
            </w:r>
            <w:proofErr w:type="spellStart"/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–образовательной работы с детьми</w:t>
            </w:r>
          </w:p>
        </w:tc>
        <w:tc>
          <w:tcPr>
            <w:tcW w:w="2193" w:type="dxa"/>
            <w:vMerge w:val="restart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928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конспектов открытых просмотров, докладов, сценариев утренников </w:t>
            </w:r>
          </w:p>
        </w:tc>
        <w:tc>
          <w:tcPr>
            <w:tcW w:w="2193" w:type="dxa"/>
            <w:vMerge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928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Инструкции и методические материалы МО РФ </w:t>
            </w:r>
          </w:p>
        </w:tc>
        <w:tc>
          <w:tcPr>
            <w:tcW w:w="2193" w:type="dxa"/>
            <w:vMerge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928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Инструкции по охране жизни и здоровья детей </w:t>
            </w:r>
          </w:p>
        </w:tc>
        <w:tc>
          <w:tcPr>
            <w:tcW w:w="2193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561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928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Инструктажи по охране труда и противопожарной безопасности. </w:t>
            </w:r>
          </w:p>
        </w:tc>
        <w:tc>
          <w:tcPr>
            <w:tcW w:w="2193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561" w:type="dxa"/>
          </w:tcPr>
          <w:p w:rsidR="009C5BEA" w:rsidRPr="00C47AE9" w:rsidRDefault="00127E7C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color w:val="000000"/>
          <w:sz w:val="24"/>
          <w:szCs w:val="24"/>
        </w:rPr>
      </w:pPr>
    </w:p>
    <w:p w:rsidR="009C5BEA" w:rsidRPr="00D60DA8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DA8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7</w:t>
      </w:r>
      <w:r w:rsidRPr="00D60D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.2 Производственные совещания </w:t>
      </w: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трудового коллектива</w:t>
      </w:r>
    </w:p>
    <w:tbl>
      <w:tblPr>
        <w:tblW w:w="0" w:type="auto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46"/>
        <w:gridCol w:w="5849"/>
        <w:gridCol w:w="1701"/>
        <w:gridCol w:w="2427"/>
      </w:tblGrid>
      <w:tr w:rsidR="009C5BEA" w:rsidRPr="006B7335" w:rsidTr="00AC7BA9">
        <w:trPr>
          <w:trHeight w:val="513"/>
          <w:jc w:val="center"/>
        </w:trPr>
        <w:tc>
          <w:tcPr>
            <w:tcW w:w="646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N</w:t>
            </w:r>
          </w:p>
        </w:tc>
        <w:tc>
          <w:tcPr>
            <w:tcW w:w="584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27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rPr>
          <w:trHeight w:val="522"/>
          <w:jc w:val="center"/>
        </w:trPr>
        <w:tc>
          <w:tcPr>
            <w:tcW w:w="646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849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N 1</w:t>
            </w:r>
            <w:r w:rsidRPr="00C47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 «Основные направления деятельности  ДОУ на новый учебный  год». 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координация действий по улучшению условий образовательного процесса.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графико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работы сотрудников ДОУ на 2023-2024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годового плана.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распорядка трудового дня.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по пожарной безопасности.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по охране жизни и здоровья детей, по охране труда.</w:t>
            </w:r>
          </w:p>
        </w:tc>
        <w:tc>
          <w:tcPr>
            <w:tcW w:w="1701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Председатель </w:t>
            </w:r>
            <w:proofErr w:type="gramStart"/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9C5BEA" w:rsidRPr="006B7335" w:rsidTr="00AC7BA9">
        <w:trPr>
          <w:jc w:val="center"/>
        </w:trPr>
        <w:tc>
          <w:tcPr>
            <w:tcW w:w="646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5849" w:type="dxa"/>
          </w:tcPr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N 2.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 подготовке ДОУ к   новому году».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на 2024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новогодних утренников.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противопожарной безопасности.</w:t>
            </w:r>
          </w:p>
        </w:tc>
        <w:tc>
          <w:tcPr>
            <w:tcW w:w="1701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Председатель </w:t>
            </w:r>
            <w:proofErr w:type="gramStart"/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9C5BEA" w:rsidRPr="006B7335" w:rsidTr="00AC7BA9">
        <w:trPr>
          <w:jc w:val="center"/>
        </w:trPr>
        <w:tc>
          <w:tcPr>
            <w:tcW w:w="646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Заедание N 3.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Результативность работ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 дошкольного учреждения за 2023/2024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учебный год. Утверждение плана летнего оздоровления».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 по охране жизни и здоровья детей на летний период.</w:t>
            </w: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ремонту здания ДОУ. - Прогнозирование результато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хозяйственной работы на 2024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Председатель </w:t>
            </w:r>
            <w:proofErr w:type="gramStart"/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</w:tbl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ВЗАИМОДЕЙСТВИЕ В РАБОТЕ С СЕМЬЕЙ.</w:t>
      </w: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8.1. Информационно-педагогическое просвещение родителей</w:t>
      </w: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Оказание родителям практической  помощи в повышении эффективности воспитания,  развития дошкольников.</w:t>
      </w:r>
    </w:p>
    <w:tbl>
      <w:tblPr>
        <w:tblW w:w="10471" w:type="dxa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5228"/>
        <w:gridCol w:w="2260"/>
        <w:gridCol w:w="8"/>
        <w:gridCol w:w="8"/>
        <w:gridCol w:w="16"/>
        <w:gridCol w:w="2242"/>
      </w:tblGrid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5228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6" w:type="dxa"/>
            <w:gridSpan w:val="3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Информационно-справочные стенды:</w:t>
            </w:r>
            <w:r w:rsidRPr="00C47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знакомить родителей с  работой ДОУ.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Рекламный буклет:</w:t>
            </w:r>
            <w:r w:rsidRPr="00C47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«Давайте познакомимся!»</w:t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пропагандировать деятельность ДОУ родителям неорганизованных детей ДОУ; презентация  ООП ДОУ в соответствии с ФГОС для вновь поступивших родителей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Листовки: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«Взаимодействие  семьи и детского сада при подготовке детей  к  школе»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старшей группы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Стенды для родителей:</w:t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«Это интересно знать»;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«Каждый ребенок имеет право»; 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«Стенды по антитеррору»;   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«Стенды по пожарной безопасности»;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«Стенды ПДД»;                                                                        «Советы доктора Айболита»;                         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(обеспечение своевременной сменности материала в течение года)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открытых дверей: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 для родителей вновь прибывших детей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Педагогическое просвещение родителей.</w:t>
            </w:r>
            <w:r w:rsidRPr="00C47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                 </w:t>
            </w:r>
          </w:p>
        </w:tc>
      </w:tr>
      <w:tr w:rsidR="009C5BEA" w:rsidRPr="006B7335" w:rsidTr="00AC7BA9">
        <w:trPr>
          <w:trHeight w:val="530"/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9762" w:type="dxa"/>
            <w:gridSpan w:val="6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 w:rsidRPr="00C4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собрания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(3-4 раза в год – установочное, текущие и итоговое).</w:t>
            </w:r>
          </w:p>
        </w:tc>
      </w:tr>
      <w:tr w:rsidR="009C5BEA" w:rsidRPr="006B7335" w:rsidTr="00AC7BA9">
        <w:trPr>
          <w:trHeight w:val="364"/>
          <w:jc w:val="center"/>
        </w:trPr>
        <w:tc>
          <w:tcPr>
            <w:tcW w:w="10471" w:type="dxa"/>
            <w:gridSpan w:val="7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Разновозрастная группа от 1,6 до 5 лет</w:t>
            </w: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C5BEA" w:rsidRPr="006B7335" w:rsidTr="00AC7BA9">
        <w:trPr>
          <w:trHeight w:val="332"/>
          <w:jc w:val="center"/>
        </w:trPr>
        <w:tc>
          <w:tcPr>
            <w:tcW w:w="10471" w:type="dxa"/>
            <w:gridSpan w:val="7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9C5BEA" w:rsidRPr="006B7335" w:rsidTr="00AC7BA9">
        <w:trPr>
          <w:trHeight w:val="1551"/>
          <w:jc w:val="center"/>
        </w:trPr>
        <w:tc>
          <w:tcPr>
            <w:tcW w:w="8229" w:type="dxa"/>
            <w:gridSpan w:val="6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Родительское собрание№1: </w:t>
            </w:r>
          </w:p>
          <w:p w:rsidR="009C5BEA" w:rsidRDefault="009C5BEA" w:rsidP="00AC7BA9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«Задачи воспитания и обучения на учебный год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9C5BEA" w:rsidRPr="00C47AE9" w:rsidRDefault="009C5BEA" w:rsidP="00AC7BA9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rPr>
          <w:trHeight w:val="348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9C5BEA" w:rsidRPr="006B7335" w:rsidTr="00AC7BA9">
        <w:trPr>
          <w:trHeight w:val="1757"/>
          <w:jc w:val="center"/>
        </w:trPr>
        <w:tc>
          <w:tcPr>
            <w:tcW w:w="8197" w:type="dxa"/>
            <w:gridSpan w:val="3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Родительское собрание №2. </w:t>
            </w:r>
          </w:p>
          <w:p w:rsidR="009C5BEA" w:rsidRDefault="009C5BEA" w:rsidP="00AC7B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«Безопасность жизнедеятельности ребенка»</w:t>
            </w:r>
          </w:p>
        </w:tc>
        <w:tc>
          <w:tcPr>
            <w:tcW w:w="2274" w:type="dxa"/>
            <w:gridSpan w:val="4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rPr>
          <w:trHeight w:val="316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9C5BEA" w:rsidRPr="006B7335" w:rsidTr="00AC7BA9">
        <w:trPr>
          <w:trHeight w:val="1657"/>
          <w:jc w:val="center"/>
        </w:trPr>
        <w:tc>
          <w:tcPr>
            <w:tcW w:w="8213" w:type="dxa"/>
            <w:gridSpan w:val="5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Итоговое родительское собрание№3: </w:t>
            </w:r>
          </w:p>
          <w:p w:rsidR="009C5BEA" w:rsidRDefault="009C5BEA" w:rsidP="00AC7B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повзрослели и чему научились наши дети за этот год. Организация летнего отдыха детей».</w:t>
            </w:r>
          </w:p>
        </w:tc>
        <w:tc>
          <w:tcPr>
            <w:tcW w:w="2258" w:type="dxa"/>
            <w:gridSpan w:val="2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rPr>
          <w:trHeight w:val="411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Разновозрастная группа от 5 до 7 лет</w:t>
            </w:r>
          </w:p>
        </w:tc>
      </w:tr>
      <w:tr w:rsidR="009C5BEA" w:rsidRPr="006B7335" w:rsidTr="00AC7BA9">
        <w:trPr>
          <w:trHeight w:val="301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C5BEA" w:rsidRPr="006B7335" w:rsidTr="00AC7BA9">
        <w:trPr>
          <w:trHeight w:val="1282"/>
          <w:jc w:val="center"/>
        </w:trPr>
        <w:tc>
          <w:tcPr>
            <w:tcW w:w="8213" w:type="dxa"/>
            <w:gridSpan w:val="5"/>
          </w:tcPr>
          <w:p w:rsidR="009C5BEA" w:rsidRPr="00C47AE9" w:rsidRDefault="009C5BEA" w:rsidP="00AC7BA9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7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Родительское собрание: 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«Начало учебного года. </w:t>
            </w:r>
            <w:proofErr w:type="spell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образовательный проце</w:t>
            </w:r>
            <w:proofErr w:type="gramStart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сс в ст</w:t>
            </w:r>
            <w:proofErr w:type="gramEnd"/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аршей группе» </w:t>
            </w: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47A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знакомство с требованиями программы воспитания детском саду дошкольников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лет, обогатить и повысить опыт родителей.</w:t>
            </w:r>
            <w:proofErr w:type="gramEnd"/>
          </w:p>
        </w:tc>
        <w:tc>
          <w:tcPr>
            <w:tcW w:w="2258" w:type="dxa"/>
            <w:gridSpan w:val="2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BEA" w:rsidRPr="006B7335" w:rsidTr="00AC7BA9">
        <w:trPr>
          <w:trHeight w:val="364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BEA" w:rsidRPr="006B7335" w:rsidTr="00AC7BA9">
        <w:trPr>
          <w:trHeight w:val="750"/>
          <w:jc w:val="center"/>
        </w:trPr>
        <w:tc>
          <w:tcPr>
            <w:tcW w:w="8213" w:type="dxa"/>
            <w:gridSpan w:val="5"/>
          </w:tcPr>
          <w:p w:rsidR="009C5BEA" w:rsidRPr="00C47AE9" w:rsidRDefault="009C5BEA" w:rsidP="00A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7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Родительское собрание: 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BEA" w:rsidRPr="00C47AE9" w:rsidRDefault="009C5BEA" w:rsidP="00AC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движения».</w:t>
            </w:r>
          </w:p>
        </w:tc>
        <w:tc>
          <w:tcPr>
            <w:tcW w:w="2258" w:type="dxa"/>
            <w:gridSpan w:val="2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rPr>
          <w:trHeight w:val="190"/>
          <w:jc w:val="center"/>
        </w:trPr>
        <w:tc>
          <w:tcPr>
            <w:tcW w:w="10471" w:type="dxa"/>
            <w:gridSpan w:val="7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9C5BEA" w:rsidRPr="006B7335" w:rsidTr="00AC7BA9">
        <w:trPr>
          <w:trHeight w:val="174"/>
          <w:jc w:val="center"/>
        </w:trPr>
        <w:tc>
          <w:tcPr>
            <w:tcW w:w="8213" w:type="dxa"/>
            <w:gridSpan w:val="5"/>
          </w:tcPr>
          <w:p w:rsidR="009C5BEA" w:rsidRPr="00C47AE9" w:rsidRDefault="009C5BEA" w:rsidP="00AC7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C47A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AE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Родительское собрание</w:t>
            </w:r>
            <w:r w:rsidRPr="00C47A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и проблемы речевого развития у детей старшего возраста»</w:t>
            </w: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повышение информированности родителей о приобщении  детей к слушанию художественной литературы.</w:t>
            </w:r>
          </w:p>
        </w:tc>
        <w:tc>
          <w:tcPr>
            <w:tcW w:w="2258" w:type="dxa"/>
            <w:gridSpan w:val="2"/>
          </w:tcPr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rPr>
          <w:jc w:val="center"/>
        </w:trPr>
        <w:tc>
          <w:tcPr>
            <w:tcW w:w="709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5228" w:type="dxa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Совместная деятельность  образовательного учреждения и родителей.</w:t>
            </w:r>
            <w:r w:rsidRPr="00C47A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привлечение родителей к активному участию в образовательном процессе.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1.Переизбрание  родительского комитета дошкольного учреждения, планирование и организация его работы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Дни открытых дверей: </w:t>
            </w:r>
            <w:r w:rsidRPr="00C4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«Детский сад встречает гостей»: посещение утренней гимнастики; посещение занятий; наблюдение повседневной деятельности детей 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3.Спортивный праздник, посвященный Дню Защитников Отечества;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47AE9">
              <w:rPr>
                <w:rFonts w:ascii="Times New Roman" w:hAnsi="Times New Roman" w:cs="Times New Roman"/>
                <w:sz w:val="24"/>
                <w:szCs w:val="24"/>
              </w:rPr>
              <w:t>Тематические концерты и развлечения  к  основным государственным праздникам.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47A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C4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Выставки для детей и родителей в ДОУ и на территории:</w:t>
            </w:r>
            <w:r w:rsidRPr="00C4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«Наш вернисаж»,      (тематические выставки).                 </w:t>
            </w:r>
          </w:p>
        </w:tc>
        <w:tc>
          <w:tcPr>
            <w:tcW w:w="2268" w:type="dxa"/>
            <w:gridSpan w:val="2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 в течение года</w:t>
            </w:r>
          </w:p>
        </w:tc>
        <w:tc>
          <w:tcPr>
            <w:tcW w:w="2266" w:type="dxa"/>
            <w:gridSpan w:val="3"/>
          </w:tcPr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BEA" w:rsidRPr="00EF17D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Родительского комитета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Родительского комитета                             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                     Музыкальный руководитель                                                     </w:t>
            </w:r>
          </w:p>
          <w:p w:rsidR="009C5BEA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D277F1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                                                    Воспитатели</w:t>
            </w:r>
          </w:p>
          <w:p w:rsidR="009C5BEA" w:rsidRPr="00C47AE9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C5BEA" w:rsidRPr="006B7335" w:rsidRDefault="009C5BEA" w:rsidP="009C5BEA">
      <w:pPr>
        <w:widowControl w:val="0"/>
        <w:autoSpaceDE w:val="0"/>
        <w:autoSpaceDN w:val="0"/>
        <w:adjustRightInd w:val="0"/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6B7335">
        <w:rPr>
          <w:rFonts w:ascii="Times New Roman" w:hAnsi="Times New Roman" w:cs="Times New Roman"/>
          <w:b/>
          <w:i/>
          <w:iCs/>
          <w:color w:val="000000"/>
          <w:sz w:val="32"/>
          <w:szCs w:val="32"/>
          <w:lang w:val="en-US"/>
        </w:rPr>
        <w:t>8</w:t>
      </w:r>
      <w:r w:rsidRPr="006B7335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.2. Родительские </w:t>
      </w:r>
      <w:proofErr w:type="gramStart"/>
      <w:r w:rsidRPr="006B7335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собрания  ДОУ</w:t>
      </w:r>
      <w:proofErr w:type="gramEnd"/>
      <w:r w:rsidRPr="006B73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</w:t>
      </w:r>
      <w:r w:rsidRPr="006B7335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Общие)</w:t>
      </w: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53"/>
        <w:gridCol w:w="1768"/>
        <w:gridCol w:w="3561"/>
      </w:tblGrid>
      <w:tr w:rsidR="009C5BEA" w:rsidRPr="006B7335" w:rsidTr="00AC7BA9">
        <w:tc>
          <w:tcPr>
            <w:tcW w:w="5353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68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61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6B73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c>
          <w:tcPr>
            <w:tcW w:w="5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37"/>
            </w:tblGrid>
            <w:tr w:rsidR="009C5BEA" w:rsidRPr="00863EDB" w:rsidTr="00AC7BA9">
              <w:trPr>
                <w:trHeight w:val="525"/>
              </w:trPr>
              <w:tc>
                <w:tcPr>
                  <w:tcW w:w="0" w:type="auto"/>
                </w:tcPr>
                <w:p w:rsidR="009C5BEA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3E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«Это мы и наш Детский сад!» (знакомство родителей с организацией воспитательной и оздоровительной работы в ДОУ) </w:t>
                  </w:r>
                </w:p>
                <w:p w:rsidR="009C5BEA" w:rsidRPr="00863EDB" w:rsidRDefault="009C5BEA" w:rsidP="00A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пост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авленными задачами на новый 2023/2024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9C5BEA" w:rsidRPr="00863EDB" w:rsidRDefault="009C5BEA" w:rsidP="00A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родительского комитета о работе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2022/ 2023 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год.</w:t>
                  </w:r>
                </w:p>
                <w:p w:rsidR="009C5BEA" w:rsidRPr="00863EDB" w:rsidRDefault="009C5BEA" w:rsidP="00A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Выборы общего родительского комитета на новый учебный год.</w:t>
                  </w:r>
                </w:p>
                <w:p w:rsidR="009C5BEA" w:rsidRPr="00863EDB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863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Разное</w:t>
                  </w:r>
                </w:p>
              </w:tc>
            </w:tr>
          </w:tbl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9C5BEA" w:rsidRPr="00863EDB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9C5BEA" w:rsidRPr="00863EDB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863EDB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4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C5BEA" w:rsidRPr="006B7335" w:rsidTr="00AC7BA9">
        <w:tc>
          <w:tcPr>
            <w:tcW w:w="5353" w:type="dxa"/>
          </w:tcPr>
          <w:p w:rsidR="009C5BEA" w:rsidRPr="00863EDB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EA" w:rsidRPr="00863EDB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Pr="00863EDB">
              <w:rPr>
                <w:rFonts w:ascii="Times New Roman" w:hAnsi="Times New Roman" w:cs="Times New Roman"/>
              </w:rPr>
              <w:t>Анализ совместной работы ДОУ и родител</w:t>
            </w:r>
            <w:r>
              <w:rPr>
                <w:rFonts w:ascii="Times New Roman" w:hAnsi="Times New Roman" w:cs="Times New Roman"/>
              </w:rPr>
              <w:t>ей воспитанников за 2023 – 2024 учебный год»</w:t>
            </w:r>
          </w:p>
          <w:p w:rsidR="009C5BEA" w:rsidRPr="00863EDB" w:rsidRDefault="009C5BEA" w:rsidP="00AC7BA9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образовательного процесса за учебный год, результаты диагностики.</w:t>
            </w:r>
          </w:p>
          <w:p w:rsidR="009C5BEA" w:rsidRPr="00863EDB" w:rsidRDefault="009C5BEA" w:rsidP="00AC7BA9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летней оздоровительной кампании.</w:t>
            </w:r>
          </w:p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Наш детский</w:t>
            </w: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– проблемы и решения.</w:t>
            </w:r>
          </w:p>
        </w:tc>
        <w:tc>
          <w:tcPr>
            <w:tcW w:w="1768" w:type="dxa"/>
          </w:tcPr>
          <w:p w:rsidR="009C5BEA" w:rsidRPr="00863EDB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  <w:p w:rsidR="009C5BEA" w:rsidRPr="00863EDB" w:rsidRDefault="009C5BEA" w:rsidP="00AC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863EDB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86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C5BEA" w:rsidRPr="00863EDB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813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8.3.  Консультационная работа с родителями в группах:</w:t>
      </w:r>
    </w:p>
    <w:p w:rsidR="009C5BEA" w:rsidRPr="004813E2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Разновозрастная группа от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,6 до 5 лет</w:t>
      </w:r>
    </w:p>
    <w:tbl>
      <w:tblPr>
        <w:tblStyle w:val="a3"/>
        <w:tblW w:w="5000" w:type="pct"/>
        <w:tblLook w:val="04A0"/>
      </w:tblPr>
      <w:tblGrid>
        <w:gridCol w:w="1669"/>
        <w:gridCol w:w="3352"/>
        <w:gridCol w:w="5661"/>
      </w:tblGrid>
      <w:tr w:rsidR="009C5BEA" w:rsidTr="00AC7BA9">
        <w:tc>
          <w:tcPr>
            <w:tcW w:w="781" w:type="pct"/>
            <w:shd w:val="clear" w:color="auto" w:fill="CC3300"/>
          </w:tcPr>
          <w:p w:rsidR="009C5BEA" w:rsidRPr="00825456" w:rsidRDefault="009C5BEA" w:rsidP="00AC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CC3300"/>
          </w:tcPr>
          <w:p w:rsidR="009C5BEA" w:rsidRPr="00825456" w:rsidRDefault="009C5BEA" w:rsidP="00AC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CC3300"/>
          </w:tcPr>
          <w:p w:rsidR="009C5BEA" w:rsidRPr="00825456" w:rsidRDefault="009C5BEA" w:rsidP="00AC7B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9C5BEA" w:rsidTr="00AC7BA9">
        <w:trPr>
          <w:trHeight w:val="294"/>
        </w:trPr>
        <w:tc>
          <w:tcPr>
            <w:tcW w:w="781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«Овощи и фрукты – ценные продукты»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27EB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BA">
              <w:rPr>
                <w:rFonts w:ascii="Times New Roman" w:hAnsi="Times New Roman" w:cs="Times New Roman"/>
                <w:sz w:val="24"/>
                <w:szCs w:val="24"/>
              </w:rPr>
              <w:t>«Значение режима дня в жизни дошкольника»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27EB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BA">
              <w:rPr>
                <w:rFonts w:ascii="Times New Roman" w:hAnsi="Times New Roman" w:cs="Times New Roman"/>
                <w:sz w:val="24"/>
                <w:szCs w:val="24"/>
              </w:rPr>
              <w:t>«Грибы. Что мы о них знаем»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знакомиться и дружить?»</w:t>
            </w:r>
          </w:p>
        </w:tc>
      </w:tr>
      <w:tr w:rsidR="009C5BEA" w:rsidTr="00AC7BA9">
        <w:trPr>
          <w:trHeight w:val="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27EB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хорошее зрение</w:t>
            </w:r>
            <w:r w:rsidRPr="00627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172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2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82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рупповое родительское собрание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>«Возрастные особенности детей 3-4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4-5</w:t>
            </w: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интереса к двигательной активности»</w:t>
            </w:r>
          </w:p>
        </w:tc>
      </w:tr>
      <w:tr w:rsidR="009C5BEA" w:rsidTr="00AC7BA9">
        <w:trPr>
          <w:trHeight w:val="31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322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</w:tr>
      <w:tr w:rsidR="009C5BEA" w:rsidTr="00AC7BA9">
        <w:trPr>
          <w:trHeight w:val="237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«Отравление грибами»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родителями в подготовительной к школе группе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Психологическая готовность к школе»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03698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ребёнка в семье.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</w:t>
            </w:r>
          </w:p>
        </w:tc>
        <w:tc>
          <w:tcPr>
            <w:tcW w:w="2650" w:type="pct"/>
          </w:tcPr>
          <w:p w:rsidR="009C5BEA" w:rsidRPr="007A716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оллаж на тему «Осень в деревне»  </w:t>
            </w:r>
          </w:p>
        </w:tc>
      </w:tr>
      <w:tr w:rsidR="009C5BEA" w:rsidTr="00AC7BA9">
        <w:trPr>
          <w:trHeight w:val="31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положениями Конвенции о правах ребёнка</w:t>
            </w:r>
          </w:p>
        </w:tc>
      </w:tr>
      <w:tr w:rsidR="009C5BEA" w:rsidTr="00AC7BA9">
        <w:trPr>
          <w:trHeight w:val="222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172"/>
        </w:trPr>
        <w:tc>
          <w:tcPr>
            <w:tcW w:w="781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«Познавательные игры»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«Грипп не пройдет»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«Детские страхи и их происхождение»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132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252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проект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охранить свое здоровье</w:t>
            </w: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фотовыставки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«Мой город»</w:t>
            </w: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Конкурс творческих работ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33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и презентация семейных газет и </w:t>
            </w:r>
            <w:r w:rsidRPr="00C17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фоторепортажей </w:t>
            </w:r>
          </w:p>
        </w:tc>
        <w:tc>
          <w:tcPr>
            <w:tcW w:w="2650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14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«Общаться с ребенком? Как?»</w:t>
            </w:r>
          </w:p>
        </w:tc>
      </w:tr>
      <w:tr w:rsidR="009C5BEA" w:rsidTr="00AC7BA9">
        <w:trPr>
          <w:trHeight w:val="21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 xml:space="preserve">«Бытовая техника: безопасность </w:t>
            </w:r>
            <w:proofErr w:type="gramStart"/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ребёнка</w:t>
            </w:r>
            <w:proofErr w:type="gramEnd"/>
            <w:r w:rsidRPr="00690154">
              <w:rPr>
                <w:rFonts w:ascii="Times New Roman" w:hAnsi="Times New Roman" w:cs="Times New Roman"/>
                <w:sz w:val="24"/>
                <w:szCs w:val="28"/>
              </w:rPr>
              <w:t xml:space="preserve"> прежде всего»</w:t>
            </w: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56769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родителей и жителей </w:t>
            </w:r>
            <w:proofErr w:type="gramStart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ближайшего</w:t>
            </w:r>
            <w:proofErr w:type="gramEnd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>микросоциума</w:t>
            </w:r>
            <w:proofErr w:type="spellEnd"/>
            <w:r w:rsidRPr="00C17FE3">
              <w:rPr>
                <w:rFonts w:ascii="Times New Roman" w:hAnsi="Times New Roman" w:cs="Times New Roman"/>
                <w:sz w:val="24"/>
                <w:szCs w:val="28"/>
              </w:rPr>
              <w:t xml:space="preserve"> к акции «Сделаем родной город (посёлок) чище»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Рекомендации родителям по посещению выставок художников города, края.</w:t>
            </w:r>
          </w:p>
        </w:tc>
      </w:tr>
      <w:tr w:rsidR="009C5BEA" w:rsidTr="00AC7BA9">
        <w:trPr>
          <w:trHeight w:val="52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Составление родителями небольшого рассказа о своей профессии, иллюстрирование его фотографиями и презентация на «родительских посиделках»</w:t>
            </w:r>
          </w:p>
        </w:tc>
      </w:tr>
      <w:tr w:rsidR="009C5BEA" w:rsidTr="00AC7BA9">
        <w:trPr>
          <w:trHeight w:val="288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C17FE3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7FE3">
              <w:rPr>
                <w:rFonts w:ascii="Times New Roman" w:hAnsi="Times New Roman" w:cs="Times New Roman"/>
                <w:bCs/>
                <w:sz w:val="24"/>
                <w:szCs w:val="28"/>
              </w:rPr>
              <w:t>Привлечение родителей (по желанию) к посильной помощи по подготовке территории детского сада к зиме (перекопка растений, обрезка веток и т. д.)</w:t>
            </w:r>
          </w:p>
        </w:tc>
      </w:tr>
      <w:tr w:rsidR="009C5BEA" w:rsidTr="00AC7BA9">
        <w:trPr>
          <w:trHeight w:val="303"/>
        </w:trPr>
        <w:tc>
          <w:tcPr>
            <w:tcW w:w="781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«Веселые упражнения для профилактики заболеваний верхних дыхательных путей»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доброты»</w:t>
            </w:r>
          </w:p>
        </w:tc>
      </w:tr>
      <w:tr w:rsidR="009C5BEA" w:rsidTr="00AC7BA9">
        <w:trPr>
          <w:trHeight w:val="238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Pr="00B3740D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0154">
              <w:rPr>
                <w:rFonts w:ascii="Times New Roman" w:hAnsi="Times New Roman" w:cs="Times New Roman"/>
                <w:sz w:val="24"/>
                <w:szCs w:val="20"/>
              </w:rPr>
              <w:t>«Воспитан ли ваш ребенок?»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B3740D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«Как одевать ребенка дома и на улице»</w:t>
            </w:r>
          </w:p>
        </w:tc>
      </w:tr>
      <w:tr w:rsidR="009C5BEA" w:rsidTr="00AC7BA9">
        <w:trPr>
          <w:trHeight w:val="236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B3740D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BEA" w:rsidTr="00AC7BA9">
        <w:trPr>
          <w:trHeight w:val="22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B3740D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C5BEA" w:rsidTr="00AC7BA9">
        <w:trPr>
          <w:trHeight w:val="51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среди родителей и детей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«Самая талантливая семья» (презентация опыта творческой деятельности: поделок, кулинарных шедевров, песен, танцев и т. д.)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«Искусство наказывать и прощать»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онкурс самого оригинального комнатного растения, выращенного родителями</w:t>
            </w:r>
          </w:p>
        </w:tc>
        <w:tc>
          <w:tcPr>
            <w:tcW w:w="2650" w:type="pct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«Чудо на окошке»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Встречи, беседы детей с бабушками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дедушками в семейной гостиной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изучения условий и климата семейного воспитания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>Оказание родителями помощи детскому саду в уходе за растениями и животными «Центра природы»</w:t>
            </w:r>
          </w:p>
        </w:tc>
      </w:tr>
      <w:tr w:rsidR="009C5BEA" w:rsidTr="00AC7BA9">
        <w:trPr>
          <w:trHeight w:val="28"/>
        </w:trPr>
        <w:tc>
          <w:tcPr>
            <w:tcW w:w="781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</w:tr>
      <w:tr w:rsidR="009C5BEA" w:rsidTr="00AC7BA9">
        <w:trPr>
          <w:trHeight w:val="258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«Сказочная безопасность» (как обучать ребенка правилам безопасности по народным сказкам)</w:t>
            </w: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«Пушистая целительница»</w:t>
            </w:r>
          </w:p>
        </w:tc>
      </w:tr>
      <w:tr w:rsidR="009C5BEA" w:rsidTr="00AC7BA9">
        <w:trPr>
          <w:trHeight w:val="19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через игру»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родителей и детей 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прaзднике</w:t>
            </w:r>
            <w:proofErr w:type="spell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</w:t>
            </w:r>
            <w:proofErr w:type="spellStart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сaду</w:t>
            </w:r>
            <w:proofErr w:type="spellEnd"/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0A69F9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</w:t>
            </w:r>
          </w:p>
        </w:tc>
        <w:tc>
          <w:tcPr>
            <w:tcW w:w="2650" w:type="pct"/>
            <w:shd w:val="clear" w:color="auto" w:fill="FF9933"/>
          </w:tcPr>
          <w:p w:rsidR="009C5BEA" w:rsidRPr="000A69F9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«Волшебница-зима»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 xml:space="preserve">Буклеты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девочки»</w:t>
            </w:r>
          </w:p>
        </w:tc>
      </w:tr>
      <w:tr w:rsidR="009C5BEA" w:rsidTr="00AC7BA9">
        <w:trPr>
          <w:trHeight w:val="22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533B16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>«Из мальчика в мужчину»</w:t>
            </w:r>
          </w:p>
        </w:tc>
      </w:tr>
      <w:tr w:rsidR="009C5BEA" w:rsidTr="00AC7BA9">
        <w:trPr>
          <w:trHeight w:val="126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8"/>
              </w:rPr>
              <w:t>Памятки по ПДД</w:t>
            </w:r>
          </w:p>
        </w:tc>
      </w:tr>
      <w:tr w:rsidR="009C5BEA" w:rsidTr="00AC7BA9">
        <w:trPr>
          <w:trHeight w:val="33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0A69F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емейная мастерская (ремонт детской мебели, пошив одежды для кукол)</w:t>
            </w:r>
          </w:p>
        </w:tc>
      </w:tr>
      <w:tr w:rsidR="009C5BEA" w:rsidTr="00AC7BA9">
        <w:trPr>
          <w:trHeight w:val="21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3B16">
              <w:rPr>
                <w:rFonts w:ascii="Times New Roman" w:hAnsi="Times New Roman" w:cs="Times New Roman"/>
                <w:sz w:val="24"/>
                <w:szCs w:val="28"/>
              </w:rPr>
              <w:t>Конкурс среди родителей на самое оригинальное украшение группы к празднику</w:t>
            </w:r>
          </w:p>
        </w:tc>
      </w:tr>
      <w:tr w:rsidR="009C5BEA" w:rsidTr="00AC7BA9">
        <w:trPr>
          <w:trHeight w:val="144"/>
        </w:trPr>
        <w:tc>
          <w:tcPr>
            <w:tcW w:w="781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«Игрушек стало слишком много»</w:t>
            </w:r>
          </w:p>
        </w:tc>
      </w:tr>
      <w:tr w:rsidR="009C5BEA" w:rsidTr="00AC7BA9">
        <w:trPr>
          <w:trHeight w:val="291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«Как взрослые портят детям игру»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«Правила игры для детей и родителей»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EA" w:rsidTr="00AC7BA9">
        <w:trPr>
          <w:trHeight w:val="174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bCs/>
                <w:sz w:val="24"/>
                <w:szCs w:val="24"/>
              </w:rPr>
              <w:t>«Вирус раннего развития»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«Как правильно одевать ребенка зимой»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5B2F3D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детей и родителей «Поделки из бросового материала»</w:t>
            </w: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0" w:type="pct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«Как развита фантазия у Вашего ребенка»</w:t>
            </w:r>
          </w:p>
        </w:tc>
      </w:tr>
      <w:tr w:rsidR="009C5BEA" w:rsidTr="00AC7BA9">
        <w:trPr>
          <w:trHeight w:val="39"/>
        </w:trPr>
        <w:tc>
          <w:tcPr>
            <w:tcW w:w="781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«23 февраля»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ребенка мамой и папой»</w:t>
            </w:r>
          </w:p>
        </w:tc>
      </w:tr>
      <w:tr w:rsidR="009C5BEA" w:rsidTr="00AC7BA9">
        <w:trPr>
          <w:trHeight w:val="252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EA" w:rsidTr="00AC7BA9">
        <w:trPr>
          <w:trHeight w:val="288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«Как приобщить ребенка к русской культуре»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C02A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811C6C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C02A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«Как сохранить осанку»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C02A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C02A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«Обувь для детского сада»</w:t>
            </w:r>
          </w:p>
        </w:tc>
      </w:tr>
      <w:tr w:rsidR="009C5BEA" w:rsidTr="00AC7BA9">
        <w:trPr>
          <w:trHeight w:val="8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C02AE3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ребенка»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  <w:shd w:val="clear" w:color="auto" w:fill="FF9933"/>
          </w:tcPr>
          <w:p w:rsidR="009C5BEA" w:rsidRPr="00690154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54">
              <w:rPr>
                <w:rFonts w:ascii="Times New Roman" w:hAnsi="Times New Roman" w:cs="Times New Roman"/>
                <w:sz w:val="24"/>
                <w:szCs w:val="24"/>
              </w:rPr>
              <w:t>«Основные правила семейного воспитания»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B34E6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«Секреты воспитания вежливого ребенка»</w:t>
            </w:r>
          </w:p>
        </w:tc>
      </w:tr>
      <w:tr w:rsidR="009C5BEA" w:rsidTr="00AC7BA9">
        <w:trPr>
          <w:trHeight w:val="27"/>
        </w:trPr>
        <w:tc>
          <w:tcPr>
            <w:tcW w:w="781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bCs/>
                <w:sz w:val="24"/>
                <w:szCs w:val="24"/>
              </w:rPr>
              <w:t>«Наши типичные воспитательные ошибки»</w:t>
            </w:r>
          </w:p>
        </w:tc>
      </w:tr>
      <w:tr w:rsidR="009C5BEA" w:rsidTr="00AC7BA9">
        <w:trPr>
          <w:trHeight w:val="22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EA" w:rsidTr="00AC7BA9">
        <w:trPr>
          <w:trHeight w:val="204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EA" w:rsidTr="00AC7BA9">
        <w:trPr>
          <w:trHeight w:val="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9C5BEA" w:rsidRPr="00071BB7" w:rsidRDefault="009C5BEA" w:rsidP="00AC7B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5BEA" w:rsidTr="00AC7BA9">
        <w:trPr>
          <w:trHeight w:val="133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«Зачем читать детям сказки»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«Книжки в вашем доме»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071BB7" w:rsidRDefault="009C5BEA" w:rsidP="00AC7B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Организация  силами педагогов и родителей мини-музея интересных бытовых предметов прошлого</w:t>
            </w:r>
          </w:p>
        </w:tc>
      </w:tr>
      <w:tr w:rsidR="009C5BEA" w:rsidTr="00AC7BA9">
        <w:trPr>
          <w:trHeight w:val="46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Pr="00B34E6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</w:t>
            </w:r>
          </w:p>
        </w:tc>
        <w:tc>
          <w:tcPr>
            <w:tcW w:w="2650" w:type="pct"/>
          </w:tcPr>
          <w:p w:rsidR="009C5BEA" w:rsidRPr="00B34E61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E61">
              <w:rPr>
                <w:rFonts w:ascii="Times New Roman" w:hAnsi="Times New Roman" w:cs="Times New Roman"/>
                <w:sz w:val="24"/>
                <w:szCs w:val="24"/>
              </w:rPr>
              <w:t>оллаж на тему «Культурная жизнь моей семьи (посещение выставок, музеев)»</w:t>
            </w:r>
          </w:p>
        </w:tc>
      </w:tr>
      <w:tr w:rsidR="009C5BEA" w:rsidTr="00AC7BA9">
        <w:trPr>
          <w:trHeight w:val="348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Организация маршрута выходного дня с детьми, родителями и педагогами в природу (лес, парк, сад).</w:t>
            </w:r>
          </w:p>
        </w:tc>
      </w:tr>
      <w:tr w:rsidR="009C5BEA" w:rsidTr="00AC7BA9">
        <w:trPr>
          <w:trHeight w:val="273"/>
        </w:trPr>
        <w:tc>
          <w:tcPr>
            <w:tcW w:w="781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«Индивидуальные особенности детей»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43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«Растим здорового ребенка»</w:t>
            </w:r>
          </w:p>
        </w:tc>
      </w:tr>
      <w:tr w:rsidR="009C5BEA" w:rsidTr="00AC7BA9">
        <w:trPr>
          <w:trHeight w:val="246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</w:tr>
      <w:tr w:rsidR="009C5BEA" w:rsidTr="00AC7BA9">
        <w:trPr>
          <w:trHeight w:val="22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азбука»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9933"/>
          </w:tcPr>
          <w:p w:rsidR="009C5BEA" w:rsidRPr="006F05AE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BEA" w:rsidTr="00AC7BA9">
        <w:trPr>
          <w:trHeight w:val="164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  <w:shd w:val="clear" w:color="auto" w:fill="FF9933"/>
          </w:tcPr>
          <w:p w:rsidR="009C5BEA" w:rsidRPr="00D5513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на дорогах»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мастерская </w:t>
            </w:r>
          </w:p>
        </w:tc>
        <w:tc>
          <w:tcPr>
            <w:tcW w:w="2650" w:type="pct"/>
            <w:shd w:val="clear" w:color="auto" w:fill="FF9933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«Сделаем скворечник своими руками»</w:t>
            </w:r>
          </w:p>
        </w:tc>
      </w:tr>
      <w:tr w:rsidR="009C5BEA" w:rsidTr="00AC7BA9">
        <w:trPr>
          <w:trHeight w:val="252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9933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650" w:type="pct"/>
            <w:shd w:val="clear" w:color="auto" w:fill="FF9933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грамотного пешехода»</w:t>
            </w:r>
          </w:p>
        </w:tc>
      </w:tr>
      <w:tr w:rsidR="009C5BEA" w:rsidTr="00AC7BA9">
        <w:trPr>
          <w:trHeight w:val="267"/>
        </w:trPr>
        <w:tc>
          <w:tcPr>
            <w:tcW w:w="781" w:type="pct"/>
            <w:vMerge/>
            <w:shd w:val="clear" w:color="auto" w:fill="FF9933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9933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Фестиваль любимых семейных подвижных игр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9 мая</w:t>
            </w:r>
          </w:p>
        </w:tc>
      </w:tr>
      <w:tr w:rsidR="009C5BEA" w:rsidTr="00AC7BA9">
        <w:trPr>
          <w:trHeight w:val="258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«День Победы. Что и как рассказать ребенку»</w:t>
            </w:r>
          </w:p>
        </w:tc>
      </w:tr>
      <w:tr w:rsidR="009C5BEA" w:rsidTr="00AC7BA9">
        <w:trPr>
          <w:trHeight w:val="24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«Детское экспериментирование»</w:t>
            </w:r>
          </w:p>
        </w:tc>
      </w:tr>
      <w:tr w:rsidR="009C5BEA" w:rsidTr="00AC7BA9">
        <w:trPr>
          <w:trHeight w:val="21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«Экологическое воспитание»</w:t>
            </w:r>
          </w:p>
        </w:tc>
      </w:tr>
      <w:tr w:rsidR="009C5BEA" w:rsidTr="00AC7BA9">
        <w:trPr>
          <w:trHeight w:val="27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«К обучению в школе готов»</w:t>
            </w:r>
          </w:p>
        </w:tc>
      </w:tr>
      <w:tr w:rsidR="009C5BEA" w:rsidTr="00AC7BA9">
        <w:trPr>
          <w:trHeight w:val="28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фотовыставки 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</w:tr>
      <w:tr w:rsidR="009C5BEA" w:rsidTr="00AC7BA9">
        <w:trPr>
          <w:trHeight w:val="255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9C5BEA" w:rsidRPr="005947DC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9C5BEA" w:rsidRPr="00D277D0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0">
              <w:rPr>
                <w:rFonts w:ascii="Times New Roman" w:hAnsi="Times New Roman" w:cs="Times New Roman"/>
                <w:sz w:val="24"/>
                <w:szCs w:val="24"/>
              </w:rPr>
              <w:t>«Итоги года и наши планы»</w:t>
            </w:r>
          </w:p>
        </w:tc>
      </w:tr>
      <w:tr w:rsidR="009C5BEA" w:rsidTr="00AC7BA9">
        <w:trPr>
          <w:trHeight w:val="298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0502A9" w:rsidRDefault="009C5BEA" w:rsidP="00AC7B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5BEA" w:rsidTr="00AC7BA9">
        <w:trPr>
          <w:trHeight w:val="300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0502A9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«Поздравляем ветеранов, славим Великую Победу!». Ролевое участие родителей в праздничном концерте</w:t>
            </w:r>
          </w:p>
        </w:tc>
      </w:tr>
      <w:tr w:rsidR="009C5BEA" w:rsidTr="00AC7BA9">
        <w:trPr>
          <w:trHeight w:val="228"/>
        </w:trPr>
        <w:tc>
          <w:tcPr>
            <w:tcW w:w="781" w:type="pct"/>
            <w:vMerge/>
          </w:tcPr>
          <w:p w:rsidR="009C5BEA" w:rsidRPr="00825456" w:rsidRDefault="009C5BEA" w:rsidP="00AC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</w:tcPr>
          <w:p w:rsidR="009C5BEA" w:rsidRPr="000502A9" w:rsidRDefault="009C5BEA" w:rsidP="00AC7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5BEA" w:rsidRDefault="009C5BEA" w:rsidP="009C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C5BEA" w:rsidRDefault="009C5BEA" w:rsidP="009C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C5BEA" w:rsidRPr="006F03FA" w:rsidRDefault="009C5BEA" w:rsidP="009C5B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Разновозрастная группа от 5 до 7 лет</w:t>
      </w:r>
    </w:p>
    <w:tbl>
      <w:tblPr>
        <w:tblpPr w:leftFromText="180" w:rightFromText="180" w:vertAnchor="text" w:horzAnchor="margin" w:tblpXSpec="center" w:tblpY="286"/>
        <w:tblOverlap w:val="never"/>
        <w:tblW w:w="109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2"/>
        <w:gridCol w:w="6249"/>
      </w:tblGrid>
      <w:tr w:rsidR="009C5BEA" w:rsidRPr="000E3972" w:rsidTr="00AC7BA9">
        <w:tc>
          <w:tcPr>
            <w:tcW w:w="4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Организационное </w:t>
            </w: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родительскоесобрание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 в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«Осень, осень…».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детей 6-7 лет»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«Всё о детском питании».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гра, как средство воспитания дошкольников».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рава детей», презентация "Права детей".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основ социальн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сознания.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 просвещение родителей в вопросах прав  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CC5F8A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авилам питания в детском саду 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воспитательных умений пап. Внедрение </w:t>
            </w:r>
            <w:proofErr w:type="spellStart"/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положительногоопыта</w:t>
            </w:r>
            <w:proofErr w:type="spellEnd"/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семейного воспитания.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CC5F8A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детей  любви  к маме, расширение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женских профессиях, приобщение родителей к жизни детского сада.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провести выходной день с ребёнком?».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 на дороге».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Буклетдля</w:t>
            </w:r>
            <w:proofErr w:type="spellEnd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r>
              <w:t xml:space="preserve">  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для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1A7A89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родительской компетентности по </w:t>
            </w:r>
            <w:proofErr w:type="spellStart"/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бучение</w:t>
            </w:r>
            <w:proofErr w:type="spellEnd"/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C57971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родителями: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елочных игрушек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ОРЗ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 в вопросах укрепления здоровья.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детьми и родителями положительных эмоций от совместного ожидания праздника.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 дома»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</w:t>
            </w:r>
            <w:proofErr w:type="gramStart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«Закаливание – одна из форм профилактики простудных заболеваний детей».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рипп. Симптомы заболевания. Меры профилактики».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ответственности».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63061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proofErr w:type="gramStart"/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рисунок –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с мамой, вместе с папой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подготовки к школьному обучению. Повышение педагогической компетентности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Семейная стенгазета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оссийские войска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«Математика в повседневной жизни ребенка».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proofErr w:type="gramEnd"/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«Дисциплина. Границы дозволенности».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4304F6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педагогических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среди родителей,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еоретическая помощь родителям в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 воспитания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</w:t>
            </w:r>
            <w:proofErr w:type="gramEnd"/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самостоятельности у детей 6 – 7 лет для успешного обучения в школе».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есенняя фантазия 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 предупредить авитаминоз весной».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педагогической культуры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редложить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 витаминов и добавок  к пищи  детей весной.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1A7A89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Буклетдля</w:t>
            </w:r>
            <w:proofErr w:type="spellEnd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 будущих первоклассников»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информацией касающихся готовности </w:t>
            </w:r>
            <w:proofErr w:type="spellStart"/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ребенкак</w:t>
            </w:r>
            <w:proofErr w:type="spellEnd"/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школьному обучению.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терпит шалости - наказывает без жалости!»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ризис 7-ми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20352C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Памяткадля</w:t>
            </w:r>
            <w:proofErr w:type="spellEnd"/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рофилактика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домашней математической игротеки.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8F60DD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659DB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659DB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добротой. Искусство хвалить и умение наказывать».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сихолого-педагогическое просвещение родителей по вопросам воспитания детей, создание атмосферы общности интересов, позитивного контакта между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и сотрудниками ДОУ.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DC5F90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Оформление стенда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свидания, 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 и стали мы на год взрослей».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Консультациядля</w:t>
            </w:r>
            <w:proofErr w:type="spell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нижки в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 доме»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BEA" w:rsidRPr="00E0610E" w:rsidRDefault="009C5BEA" w:rsidP="00AC7B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созданию условий для развития интереса детей к книгам дома и в детском саду. Советы по оформлению детской домашней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E0610E" w:rsidRDefault="009C5BEA" w:rsidP="00AC7B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работы за учебный год. Фото-демонстрация сформированных умений и навыков, знаний детей, полученных в течение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EE6F64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«Авторитет родителей и его влияние на развитие</w:t>
            </w:r>
          </w:p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EE6F64" w:rsidRDefault="009C5BEA" w:rsidP="00AC7B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родителей к </w:t>
            </w:r>
            <w:proofErr w:type="spellStart"/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вопросамвлияни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авторитета на развитие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личности </w:t>
            </w:r>
            <w:proofErr w:type="spellStart"/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овышения</w:t>
            </w:r>
            <w:proofErr w:type="spellEnd"/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культуры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0E3972" w:rsidRDefault="009C5BEA" w:rsidP="00AC7B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способы воспитания: поощрение или наказание?».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EE6F64" w:rsidRDefault="009C5BEA" w:rsidP="00AC7B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</w:tr>
      <w:tr w:rsidR="009C5BEA" w:rsidRPr="000E3972" w:rsidTr="00AC7BA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DC5F90" w:rsidRDefault="009C5BEA" w:rsidP="00AC7BA9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развивать память у детей?».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BEA" w:rsidRPr="00143A7A" w:rsidRDefault="009C5BEA" w:rsidP="00AC7B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подхода к развитию памяти </w:t>
            </w: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</w:tr>
    </w:tbl>
    <w:p w:rsidR="009C5BEA" w:rsidRDefault="009C5BEA" w:rsidP="009C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C5BEA" w:rsidRDefault="009C5BEA" w:rsidP="009C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9C5BEA" w:rsidRPr="004813E2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813E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8. 3. План работы по преемственности со школой </w:t>
      </w: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6B7335">
        <w:rPr>
          <w:rFonts w:ascii="Times New Roman" w:hAnsi="Times New Roman" w:cs="Times New Roman"/>
          <w:b/>
          <w:color w:val="000000"/>
          <w:sz w:val="28"/>
          <w:szCs w:val="28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644"/>
        <w:gridCol w:w="2477"/>
        <w:gridCol w:w="3561"/>
      </w:tblGrid>
      <w:tr w:rsidR="009C5BEA" w:rsidRPr="006B7335" w:rsidTr="00AC7BA9">
        <w:tc>
          <w:tcPr>
            <w:tcW w:w="4644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77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3561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9C5BEA" w:rsidRPr="006B7335" w:rsidTr="00AC7BA9">
        <w:tc>
          <w:tcPr>
            <w:tcW w:w="10682" w:type="dxa"/>
            <w:gridSpan w:val="3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совместной работы воспитателей детского сада и учителей школы </w:t>
            </w: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посещение школы и детского сада (непосредственно образовательной деятельности, уроков) </w:t>
            </w:r>
          </w:p>
        </w:tc>
        <w:tc>
          <w:tcPr>
            <w:tcW w:w="2477" w:type="dxa"/>
            <w:vMerge w:val="restart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педагогических советах. </w:t>
            </w:r>
          </w:p>
        </w:tc>
        <w:tc>
          <w:tcPr>
            <w:tcW w:w="2477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консультирование. </w:t>
            </w:r>
          </w:p>
        </w:tc>
        <w:tc>
          <w:tcPr>
            <w:tcW w:w="2477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10682" w:type="dxa"/>
            <w:gridSpan w:val="3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по ознакомлению детей со школой </w:t>
            </w: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торжественной линейки в школе </w:t>
            </w:r>
          </w:p>
        </w:tc>
        <w:tc>
          <w:tcPr>
            <w:tcW w:w="2477" w:type="dxa"/>
            <w:vMerge w:val="restart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подготовительной к школе группы </w:t>
            </w:r>
          </w:p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к зданию школы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школе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профессии учителя (с приглашением учителя начальных классов)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стихов о школе </w:t>
            </w:r>
          </w:p>
        </w:tc>
        <w:tc>
          <w:tcPr>
            <w:tcW w:w="2477" w:type="dxa"/>
            <w:vMerge w:val="restart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картин, отражающих школьную жизнь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 на тему школы </w:t>
            </w:r>
          </w:p>
        </w:tc>
        <w:tc>
          <w:tcPr>
            <w:tcW w:w="2477" w:type="dxa"/>
            <w:vMerge w:val="restart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работ «Что я знаю о </w:t>
            </w: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школе»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Сюжетно-ролевая игра «В школу»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Словесные и дидактические игры школьной тематики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пословицами и поговорками об учении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загадок «Скоро в школу»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школьных принадлежностей и дидактическая игра «Собери портфель» </w:t>
            </w:r>
          </w:p>
        </w:tc>
        <w:tc>
          <w:tcPr>
            <w:tcW w:w="2477" w:type="dxa"/>
            <w:vMerge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праздника «Прощание с букварем» </w:t>
            </w:r>
          </w:p>
        </w:tc>
        <w:tc>
          <w:tcPr>
            <w:tcW w:w="2477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561" w:type="dxa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5BEA" w:rsidRPr="006B7335" w:rsidTr="00AC7BA9">
        <w:tc>
          <w:tcPr>
            <w:tcW w:w="10682" w:type="dxa"/>
            <w:gridSpan w:val="3"/>
          </w:tcPr>
          <w:p w:rsidR="009C5BEA" w:rsidRPr="006B7335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по взаимодействию с родителями </w:t>
            </w: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«Первые трудности или как проходит адаптация детей к школе» </w:t>
            </w:r>
          </w:p>
        </w:tc>
        <w:tc>
          <w:tcPr>
            <w:tcW w:w="2477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 В  школу с радостью» </w:t>
            </w:r>
          </w:p>
        </w:tc>
        <w:tc>
          <w:tcPr>
            <w:tcW w:w="2477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к школе группы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</w:t>
            </w:r>
            <w:proofErr w:type="spellStart"/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Леворукий</w:t>
            </w:r>
            <w:proofErr w:type="spellEnd"/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ребенок» </w:t>
            </w:r>
          </w:p>
        </w:tc>
        <w:tc>
          <w:tcPr>
            <w:tcW w:w="2477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к школе группы </w:t>
            </w:r>
          </w:p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5BEA" w:rsidRPr="006B7335" w:rsidTr="00AC7BA9">
        <w:tc>
          <w:tcPr>
            <w:tcW w:w="4644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«Готовим руку к письму» </w:t>
            </w:r>
          </w:p>
        </w:tc>
        <w:tc>
          <w:tcPr>
            <w:tcW w:w="2477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61" w:type="dxa"/>
          </w:tcPr>
          <w:p w:rsidR="009C5BEA" w:rsidRPr="0033578E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9C5BEA" w:rsidRPr="006B7335" w:rsidRDefault="009C5BEA" w:rsidP="009C5B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C5BEA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13E2"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Pr="004813E2">
        <w:rPr>
          <w:rFonts w:ascii="Times New Roman" w:hAnsi="Times New Roman" w:cs="Times New Roman"/>
          <w:b/>
          <w:iCs/>
          <w:sz w:val="28"/>
          <w:szCs w:val="28"/>
          <w:lang w:val="en-US"/>
        </w:rPr>
        <w:t>IX</w:t>
      </w:r>
      <w:r w:rsidRPr="004813E2">
        <w:rPr>
          <w:rFonts w:ascii="Times New Roman" w:hAnsi="Times New Roman" w:cs="Times New Roman"/>
          <w:b/>
          <w:iCs/>
          <w:sz w:val="28"/>
          <w:szCs w:val="28"/>
        </w:rPr>
        <w:t xml:space="preserve"> . </w:t>
      </w:r>
      <w:r w:rsidRPr="004813E2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</w:p>
    <w:p w:rsidR="009C5BEA" w:rsidRPr="004813E2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13E2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АДМИНИСТРАТИВНО-ХОЗЯЙСТВЕННАЯ ДЕЯТЕЛЬНОСТЬ </w:t>
      </w: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b/>
          <w:sz w:val="28"/>
          <w:szCs w:val="28"/>
        </w:rPr>
        <w:t>9.1. Обеспечение охраны труда и безопасности жизнедеятельности детей и сотрудников</w:t>
      </w: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1"/>
        <w:gridCol w:w="5130"/>
        <w:gridCol w:w="1437"/>
        <w:gridCol w:w="3204"/>
      </w:tblGrid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N </w:t>
            </w:r>
          </w:p>
        </w:tc>
        <w:tc>
          <w:tcPr>
            <w:tcW w:w="5130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204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 нормативных документов, локальных актов, инструкций, регламентирующих работу всех служб ДОУ в соответствии с ФГОС ДО.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Проверка условий: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готовность ДОУ к новому учебному году;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Собрание трудового коллектива 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направления деятельности  ДОУ на новый учебный  год». 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Оформление документации по оперативному 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управлению зданием. 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Продолжение работы по подготовке здания к зимнему периоду.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Обеспечение соответствия материально-технической базы ОО ФГОС </w:t>
            </w:r>
            <w:proofErr w:type="gramStart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Февраль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рейдов совместной комиссии </w:t>
            </w:r>
            <w:proofErr w:type="gramStart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Составление соглашения по охране труда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номенклатуры дел ДОУ на 2023/2024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инвентаря для работы на участке.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Выполнение норм </w:t>
            </w:r>
            <w:proofErr w:type="spellStart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летней оздоровительной кампании. Инструктаж всех сотрудников.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Побелка деревьев, завоз земли, песка, подготовка территории к летнему сезону (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Комплектование групп на новый учебный год: наличие всех документов, составление списков, договоров с родителями.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c>
          <w:tcPr>
            <w:tcW w:w="86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10</w:t>
            </w:r>
          </w:p>
        </w:tc>
        <w:tc>
          <w:tcPr>
            <w:tcW w:w="5130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ДОУ.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Продолжение работы по оформлению нормативных документов.</w:t>
            </w: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Инструктаж всех сотрудников.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учреждения к приемке к новому учебному году.</w:t>
            </w:r>
          </w:p>
        </w:tc>
        <w:tc>
          <w:tcPr>
            <w:tcW w:w="1437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04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5BEA" w:rsidRDefault="009C5BEA" w:rsidP="009C5BEA">
      <w:pPr>
        <w:widowControl w:val="0"/>
        <w:autoSpaceDE w:val="0"/>
        <w:autoSpaceDN w:val="0"/>
        <w:adjustRightInd w:val="0"/>
        <w:spacing w:before="120" w:after="0" w:line="240" w:lineRule="auto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9</w:t>
      </w:r>
      <w:r w:rsidRPr="006B7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 Укрепление материально-технической базы.</w:t>
      </w:r>
    </w:p>
    <w:p w:rsidR="009C5BEA" w:rsidRPr="006B7335" w:rsidRDefault="009C5BEA" w:rsidP="009C5BEA">
      <w:pPr>
        <w:widowControl w:val="0"/>
        <w:autoSpaceDE w:val="0"/>
        <w:autoSpaceDN w:val="0"/>
        <w:adjustRightInd w:val="0"/>
        <w:spacing w:before="120"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17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"/>
        <w:gridCol w:w="805"/>
        <w:gridCol w:w="5193"/>
        <w:gridCol w:w="1701"/>
        <w:gridCol w:w="2836"/>
        <w:gridCol w:w="51"/>
      </w:tblGrid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193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887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над расходованием сметных ассигнований.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Обновить: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интерьер спортивного зала и пополнение спортивного инвентаря в спортивном зале);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игровое оборудование на участках (новые </w:t>
            </w:r>
            <w:proofErr w:type="spellStart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клумбы и постройки)</w:t>
            </w:r>
            <w:proofErr w:type="gramEnd"/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ЛОП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                                    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приемке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Приобрести: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  инвентарь и спецодежду;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ЛОП</w:t>
            </w:r>
          </w:p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  огнетушителей.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замечаний по предписаниям </w:t>
            </w:r>
            <w:proofErr w:type="spellStart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таковые имеются)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зимним условиям 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C5BEA" w:rsidRPr="006B7335" w:rsidTr="00AC7BA9">
        <w:trPr>
          <w:jc w:val="center"/>
        </w:trPr>
        <w:tc>
          <w:tcPr>
            <w:tcW w:w="836" w:type="dxa"/>
            <w:gridSpan w:val="2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новый год с организациями, социальными партнерами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7" w:type="dxa"/>
            <w:gridSpan w:val="2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10535" w:type="dxa"/>
            <w:gridSpan w:val="4"/>
            <w:tcBorders>
              <w:left w:val="nil"/>
              <w:right w:val="nil"/>
            </w:tcBorders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9.3. Работа с трудовым коллективом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193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Содержание</w:t>
            </w:r>
          </w:p>
        </w:tc>
        <w:tc>
          <w:tcPr>
            <w:tcW w:w="1701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36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планово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в Управлении образования штатного расписания на начало учебного года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Июнь, август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над своевременной уплатой родительских взносов, выполнением плана дето дней.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9C5BEA" w:rsidRDefault="009C5BEA" w:rsidP="00AC7BA9">
            <w:r w:rsidRPr="005C63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проверку состояния  в группах, коридорах силами коллектива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 Июнь</w:t>
            </w:r>
          </w:p>
        </w:tc>
        <w:tc>
          <w:tcPr>
            <w:tcW w:w="2836" w:type="dxa"/>
          </w:tcPr>
          <w:p w:rsidR="009C5BEA" w:rsidRDefault="009C5BEA" w:rsidP="00AC7BA9">
            <w:r w:rsidRPr="005C63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базы: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 обновление игрового материала;                                    -  обновление медицинского материала и 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оборудования;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приобретение материалов для изготовления театральных ширм;</w:t>
            </w: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приобрести ткани для театральных декораций, сценических костюмов, пошива штор и прочее;                                                                  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            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рекламной продукции     (листовки, буклеты, баннеры, стенды)</w:t>
            </w:r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C5BEA" w:rsidRPr="006B7335" w:rsidTr="00AC7BA9">
        <w:trPr>
          <w:gridBefore w:val="1"/>
          <w:gridAfter w:val="1"/>
          <w:wBefore w:w="31" w:type="dxa"/>
          <w:wAfter w:w="51" w:type="dxa"/>
          <w:jc w:val="center"/>
        </w:trPr>
        <w:tc>
          <w:tcPr>
            <w:tcW w:w="805" w:type="dxa"/>
          </w:tcPr>
          <w:p w:rsidR="009C5BEA" w:rsidRPr="006B7335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Пополнять методическую базу ДОУ в соответствии с требованиями ФГОС </w:t>
            </w:r>
            <w:proofErr w:type="gramStart"/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      года</w:t>
            </w:r>
          </w:p>
        </w:tc>
        <w:tc>
          <w:tcPr>
            <w:tcW w:w="2836" w:type="dxa"/>
          </w:tcPr>
          <w:p w:rsidR="009C5BEA" w:rsidRPr="0033578E" w:rsidRDefault="009C5BEA" w:rsidP="00AC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33578E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9C5BEA" w:rsidRPr="006B7335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C5BEA" w:rsidRDefault="009C5BEA" w:rsidP="009C5BEA">
      <w:pPr>
        <w:rPr>
          <w:sz w:val="28"/>
          <w:szCs w:val="28"/>
        </w:rPr>
      </w:pPr>
    </w:p>
    <w:p w:rsidR="009C5BEA" w:rsidRPr="004813E2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813E2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C5BEA" w:rsidRPr="004B68C6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68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План летней оздоровительной работы 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644"/>
        <w:gridCol w:w="2477"/>
        <w:gridCol w:w="3561"/>
      </w:tblGrid>
      <w:tr w:rsidR="009C5BEA" w:rsidTr="00AC7BA9">
        <w:tc>
          <w:tcPr>
            <w:tcW w:w="46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28"/>
            </w:tblGrid>
            <w:tr w:rsidR="009C5BEA" w:rsidRPr="004B68C6" w:rsidTr="00AC7BA9">
              <w:trPr>
                <w:trHeight w:val="1899"/>
              </w:trPr>
              <w:tc>
                <w:tcPr>
                  <w:tcW w:w="0" w:type="auto"/>
                </w:tcPr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Оздоровительные мероприятия: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1.Проводятся на улице: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-приём детей,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-утренняя гимнастика,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-физкультурные занятия,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-занятия по ознакомлению с окружающим и развитию речи.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2.</w:t>
                  </w:r>
                  <w:r w:rsidRPr="004B68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Закаливающие процедуры: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-солнечные и воздушные ванны,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-обливание ног,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-ходьба босиком,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-игры с водой,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-облегчённая одежда в жаркое время, </w:t>
                  </w:r>
                </w:p>
                <w:p w:rsidR="009C5BEA" w:rsidRPr="004B68C6" w:rsidRDefault="009C5BEA" w:rsidP="00AC7B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B68C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-облегчённое укрытие в спальне. </w:t>
                  </w:r>
                </w:p>
              </w:tc>
            </w:tr>
          </w:tbl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77" w:type="dxa"/>
          </w:tcPr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61" w:type="dxa"/>
          </w:tcPr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5BEA" w:rsidTr="00AC7BA9">
        <w:tc>
          <w:tcPr>
            <w:tcW w:w="10682" w:type="dxa"/>
            <w:gridSpan w:val="3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B68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Переход детского сада на летне-оздоровительный сезон: </w:t>
            </w:r>
          </w:p>
        </w:tc>
      </w:tr>
      <w:tr w:rsidR="009C5BEA" w:rsidTr="00AC7BA9">
        <w:trPr>
          <w:trHeight w:val="1352"/>
        </w:trPr>
        <w:tc>
          <w:tcPr>
            <w:tcW w:w="4644" w:type="dxa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4B68C6">
              <w:rPr>
                <w:rFonts w:ascii="Times New Roman" w:hAnsi="Times New Roman" w:cs="Times New Roman"/>
              </w:rPr>
              <w:t xml:space="preserve">-подготовка участков: </w:t>
            </w:r>
          </w:p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ремонт и изготовление песочниц, заполнение их песком, </w:t>
            </w:r>
          </w:p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веранд, клумб, дорожек для ходьбы босиком </w:t>
            </w:r>
          </w:p>
        </w:tc>
        <w:tc>
          <w:tcPr>
            <w:tcW w:w="2477" w:type="dxa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  <w:p w:rsidR="009C5BEA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BEA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BEA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61" w:type="dxa"/>
          </w:tcPr>
          <w:p w:rsidR="009C5BEA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ответственный: </w:t>
            </w:r>
            <w:r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воспитатели </w:t>
            </w:r>
          </w:p>
          <w:p w:rsidR="009C5BEA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5BEA" w:rsidTr="00AC7BA9">
        <w:trPr>
          <w:trHeight w:val="519"/>
        </w:trPr>
        <w:tc>
          <w:tcPr>
            <w:tcW w:w="4644" w:type="dxa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-составление перспективных планов по летне-оздоровительной работе </w:t>
            </w:r>
          </w:p>
        </w:tc>
        <w:tc>
          <w:tcPr>
            <w:tcW w:w="2477" w:type="dxa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Май-июнь </w:t>
            </w:r>
          </w:p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1" w:type="dxa"/>
          </w:tcPr>
          <w:p w:rsidR="009C5BEA" w:rsidRPr="004B68C6" w:rsidRDefault="009C5BEA" w:rsidP="00AC7B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тветственные</w:t>
            </w:r>
            <w:proofErr w:type="spellEnd"/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: воспитатели. </w:t>
            </w:r>
          </w:p>
          <w:p w:rsidR="009C5BEA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5BEA" w:rsidTr="00AC7BA9">
        <w:trPr>
          <w:trHeight w:val="524"/>
        </w:trPr>
        <w:tc>
          <w:tcPr>
            <w:tcW w:w="4644" w:type="dxa"/>
          </w:tcPr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развлечений для детей: </w:t>
            </w:r>
          </w:p>
        </w:tc>
        <w:tc>
          <w:tcPr>
            <w:tcW w:w="2477" w:type="dxa"/>
          </w:tcPr>
          <w:p w:rsidR="009C5BEA" w:rsidRPr="004B68C6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3561" w:type="dxa"/>
          </w:tcPr>
          <w:p w:rsidR="009C5BEA" w:rsidRDefault="009C5BEA" w:rsidP="00AC7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  <w:r w:rsidRPr="004B68C6">
              <w:rPr>
                <w:rFonts w:ascii="Times New Roman" w:hAnsi="Times New Roman" w:cs="Times New Roman"/>
                <w:sz w:val="23"/>
                <w:szCs w:val="23"/>
              </w:rPr>
              <w:t>: музык</w:t>
            </w:r>
            <w:proofErr w:type="gramStart"/>
            <w:r w:rsidRPr="004B68C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4B68C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4B68C6">
              <w:rPr>
                <w:rFonts w:ascii="Times New Roman" w:hAnsi="Times New Roman" w:cs="Times New Roman"/>
                <w:sz w:val="23"/>
                <w:szCs w:val="23"/>
              </w:rPr>
              <w:t xml:space="preserve">уководитель, воспитатели. </w:t>
            </w:r>
          </w:p>
        </w:tc>
      </w:tr>
    </w:tbl>
    <w:p w:rsidR="009C5BEA" w:rsidRPr="004B68C6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5BEA" w:rsidRPr="004B68C6" w:rsidRDefault="009C5BEA" w:rsidP="009C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68C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Сетка тематических недель </w:t>
      </w:r>
    </w:p>
    <w:p w:rsidR="009C5BEA" w:rsidRDefault="009C5BEA" w:rsidP="009C5B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682A">
        <w:rPr>
          <w:rFonts w:ascii="Times New Roman" w:hAnsi="Times New Roman" w:cs="Times New Roman"/>
          <w:b/>
          <w:sz w:val="32"/>
          <w:szCs w:val="32"/>
        </w:rPr>
        <w:t>Тематическое планирование работы на летний период 2024 года с воспитанниками МДОУ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682A">
        <w:rPr>
          <w:rFonts w:ascii="Times New Roman" w:hAnsi="Times New Roman" w:cs="Times New Roman"/>
          <w:b/>
          <w:sz w:val="32"/>
          <w:szCs w:val="32"/>
        </w:rPr>
        <w:t xml:space="preserve"> детский сад </w:t>
      </w:r>
      <w:proofErr w:type="spellStart"/>
      <w:r w:rsidRPr="00A8682A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Pr="00A8682A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A8682A">
        <w:rPr>
          <w:rFonts w:ascii="Times New Roman" w:hAnsi="Times New Roman" w:cs="Times New Roman"/>
          <w:b/>
          <w:sz w:val="32"/>
          <w:szCs w:val="32"/>
        </w:rPr>
        <w:t>синовский</w:t>
      </w:r>
      <w:proofErr w:type="spellEnd"/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Июнь </w:t>
      </w:r>
      <w:r w:rsidRPr="00A8682A">
        <w:rPr>
          <w:rFonts w:ascii="Times New Roman" w:hAnsi="Times New Roman" w:cs="Times New Roman"/>
          <w:b/>
          <w:sz w:val="24"/>
          <w:szCs w:val="24"/>
        </w:rPr>
        <w:t xml:space="preserve">1 неделя 03.0 6- 07.06  «Детство-это ты и я»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  2 неделя 10.06.-14.06  «Россия-Родина моя!»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 xml:space="preserve">12 июня: День России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 (16 июня)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 3 неделя 17.06.-21.06  «Юные пешеходы»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 xml:space="preserve"> 22 июня: День памяти и скорби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 4 неделя 24.06.-28.06  «Неделя спортивных игр и забав» </w:t>
      </w:r>
    </w:p>
    <w:p w:rsidR="009C5BEA" w:rsidRDefault="009C5BEA" w:rsidP="009C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682A">
        <w:rPr>
          <w:rFonts w:ascii="Times New Roman" w:hAnsi="Times New Roman" w:cs="Times New Roman"/>
          <w:sz w:val="24"/>
          <w:szCs w:val="24"/>
        </w:rPr>
        <w:t>27 июня: День молодежи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2A">
        <w:rPr>
          <w:rFonts w:ascii="Times New Roman" w:hAnsi="Times New Roman" w:cs="Times New Roman"/>
          <w:b/>
          <w:sz w:val="24"/>
          <w:szCs w:val="24"/>
        </w:rPr>
        <w:t>1 неделя 01.07.-05.07  «Неделя нескучного здоровья».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 2 неделя 08.07.-12.07  «Неделя дружбы и добра»».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3 неделя 15.07.-19.07  «Неделя экспериментов».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19 июля: день рождения поэта Владимира Владимировича Маяковского (1893 - 1930)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4 неделя 22.07.-26.07  «В мире животных».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2A">
        <w:rPr>
          <w:rFonts w:ascii="Times New Roman" w:hAnsi="Times New Roman" w:cs="Times New Roman"/>
          <w:b/>
          <w:sz w:val="24"/>
          <w:szCs w:val="24"/>
        </w:rPr>
        <w:t xml:space="preserve">1 неделя 29.07.-02.08  «Природа родного села».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2 неделя 05.08.-09.08  «Неделя безопасности».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3  неделя 12.08.-16.08  «Сказочный мир»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4 неделя 19.08.-23.08  «Урожайная»» 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82A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82A">
        <w:rPr>
          <w:rFonts w:ascii="Times New Roman" w:hAnsi="Times New Roman" w:cs="Times New Roman"/>
          <w:sz w:val="24"/>
          <w:szCs w:val="24"/>
        </w:rPr>
        <w:t>23 августа: день победы советских войск над немецкой армией в битве под Курском в 1943 году</w:t>
      </w:r>
    </w:p>
    <w:p w:rsidR="009C5BEA" w:rsidRPr="00A8682A" w:rsidRDefault="009C5BEA" w:rsidP="009C5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2A">
        <w:rPr>
          <w:rFonts w:ascii="Times New Roman" w:hAnsi="Times New Roman" w:cs="Times New Roman"/>
          <w:b/>
          <w:sz w:val="24"/>
          <w:szCs w:val="24"/>
        </w:rPr>
        <w:t xml:space="preserve">           5 неделя 26.08.-30.08  «До свидания, лето!» </w:t>
      </w:r>
    </w:p>
    <w:p w:rsidR="009C5BEA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82A">
        <w:rPr>
          <w:rFonts w:ascii="Times New Roman" w:hAnsi="Times New Roman" w:cs="Times New Roman"/>
          <w:sz w:val="24"/>
          <w:szCs w:val="24"/>
        </w:rPr>
        <w:t>27 августа: День российского кино</w:t>
      </w:r>
    </w:p>
    <w:p w:rsidR="009C5BEA" w:rsidRPr="00C37947" w:rsidRDefault="009C5BEA" w:rsidP="009C5B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BEA" w:rsidRPr="008949AF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 w:rsidRPr="00894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8949AF">
        <w:rPr>
          <w:rFonts w:ascii="Times New Roman" w:hAnsi="Times New Roman" w:cs="Times New Roman"/>
          <w:b/>
          <w:sz w:val="28"/>
          <w:szCs w:val="28"/>
        </w:rPr>
        <w:t>Приложение№</w:t>
      </w:r>
      <w:proofErr w:type="spellEnd"/>
      <w:r w:rsidRPr="008949A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C5BEA" w:rsidRDefault="009C5BEA" w:rsidP="009C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AF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патриотическому воспитанию детей дошкольного возраста на 2023–2024 учебный год</w:t>
      </w:r>
    </w:p>
    <w:p w:rsidR="009C5BEA" w:rsidRDefault="009C5BEA" w:rsidP="009C5BEA">
      <w:pPr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 xml:space="preserve"> </w:t>
      </w: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3544"/>
        <w:gridCol w:w="3543"/>
      </w:tblGrid>
      <w:tr w:rsidR="009C5BEA" w:rsidRPr="002E2B26" w:rsidTr="00AC7BA9">
        <w:trPr>
          <w:trHeight w:val="259"/>
        </w:trPr>
        <w:tc>
          <w:tcPr>
            <w:tcW w:w="10632" w:type="dxa"/>
            <w:gridSpan w:val="3"/>
            <w:shd w:val="clear" w:color="auto" w:fill="auto"/>
          </w:tcPr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Патриотическое</w:t>
            </w:r>
            <w:r w:rsidRPr="002E2B2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  <w:r w:rsidRPr="002E2B2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воспитание</w:t>
            </w:r>
          </w:p>
        </w:tc>
      </w:tr>
      <w:tr w:rsidR="009C5BEA" w:rsidRPr="002E2B26" w:rsidTr="00AC7BA9">
        <w:trPr>
          <w:trHeight w:val="230"/>
        </w:trPr>
        <w:tc>
          <w:tcPr>
            <w:tcW w:w="3545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 группы</w:t>
            </w:r>
          </w:p>
        </w:tc>
        <w:tc>
          <w:tcPr>
            <w:tcW w:w="3544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</w:t>
            </w:r>
            <w:r w:rsidRPr="002E2B2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учреждения</w:t>
            </w:r>
          </w:p>
        </w:tc>
        <w:tc>
          <w:tcPr>
            <w:tcW w:w="3543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</w:t>
            </w:r>
            <w:r w:rsidRPr="002E2B2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социума</w:t>
            </w:r>
          </w:p>
        </w:tc>
      </w:tr>
      <w:tr w:rsidR="009C5BEA" w:rsidRPr="002E2B26" w:rsidTr="00AC7BA9">
        <w:trPr>
          <w:trHeight w:val="230"/>
        </w:trPr>
        <w:tc>
          <w:tcPr>
            <w:tcW w:w="3545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  <w:tab w:val="left" w:pos="1460"/>
                <w:tab w:val="left" w:pos="2321"/>
                <w:tab w:val="left" w:pos="2760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Фотоколлаж</w:t>
            </w:r>
            <w:proofErr w:type="spellEnd"/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«Герои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из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семейных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альбомов»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r w:rsidRPr="002E2B2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2E2B26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</w:t>
            </w:r>
            <w:r w:rsidRPr="002E2B26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Российского 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флага»</w:t>
            </w:r>
          </w:p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единства»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</w:t>
            </w:r>
            <w:r w:rsidRPr="002E2B2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недели:</w:t>
            </w:r>
            <w:r w:rsidRPr="002E2B2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«Мой</w:t>
            </w:r>
            <w:r w:rsidRPr="002E2B2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</w:t>
            </w:r>
            <w:r w:rsidRPr="002E2B2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край»,</w:t>
            </w:r>
            <w:r w:rsidRPr="002E2B2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«Моя</w:t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страна»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r w:rsidRPr="002E2B2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альбомов,</w:t>
            </w:r>
            <w:r w:rsidRPr="002E2B2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слайдовых 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презентаций</w:t>
            </w:r>
          </w:p>
          <w:p w:rsidR="009C5BEA" w:rsidRPr="002E2B26" w:rsidRDefault="009C5BEA" w:rsidP="00AC7BA9">
            <w:pPr>
              <w:widowControl w:val="0"/>
              <w:tabs>
                <w:tab w:val="left" w:pos="19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Просматривание</w:t>
            </w:r>
            <w:r w:rsidRPr="002E2B2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мультфильмов</w:t>
            </w:r>
          </w:p>
          <w:p w:rsidR="009C5BEA" w:rsidRPr="002E2B26" w:rsidRDefault="009C5BEA" w:rsidP="00AC7BA9">
            <w:pPr>
              <w:widowControl w:val="0"/>
              <w:tabs>
                <w:tab w:val="left" w:pos="140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 w:rsidRPr="002E2B26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чтецов</w:t>
            </w:r>
            <w:r w:rsidRPr="002E2B2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«Строки</w:t>
            </w:r>
            <w:r w:rsidRPr="002E2B2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опаленные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войной»</w:t>
            </w:r>
          </w:p>
        </w:tc>
        <w:tc>
          <w:tcPr>
            <w:tcW w:w="3544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  <w:r w:rsidRPr="002E2B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2B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развлечения:</w:t>
            </w:r>
          </w:p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«Масленица»,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«9</w:t>
            </w:r>
            <w:r w:rsidRPr="002E2B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Мая!»,</w:t>
            </w:r>
          </w:p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</w:t>
            </w:r>
            <w:r w:rsidRPr="002E2B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защитника</w:t>
            </w:r>
            <w:r w:rsidRPr="002E2B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Отечества»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1038"/>
                <w:tab w:val="left" w:pos="2505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Парад,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посвященный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дню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Флэш-моб</w:t>
            </w:r>
            <w:proofErr w:type="spellEnd"/>
            <w:r w:rsidRPr="002E2B2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«Салют,</w:t>
            </w:r>
            <w:r w:rsidRPr="002E2B26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Победа!»,</w:t>
            </w:r>
          </w:p>
          <w:p w:rsidR="009C5BEA" w:rsidRPr="002E2B26" w:rsidRDefault="009C5BEA" w:rsidP="00AC7BA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«Я люблю</w:t>
            </w:r>
            <w:r w:rsidRPr="002E2B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свой</w:t>
            </w:r>
            <w:r w:rsidRPr="002E2B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r w:rsidRPr="002E2B2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сад!»,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  <w:r w:rsidRPr="002E2B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1638"/>
                <w:tab w:val="left" w:pos="234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день: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 села»,</w:t>
            </w:r>
            <w:r w:rsidRPr="002E2B2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</w:t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области»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1225"/>
                <w:tab w:val="left" w:pos="173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нравственн</w:t>
            </w:r>
            <w:proofErr w:type="gramStart"/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о-</w:t>
            </w:r>
            <w:proofErr w:type="gramEnd"/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r w:rsidRPr="002E2B2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  <w:r w:rsidRPr="002E2B2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  <w:r w:rsidRPr="002E2B2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войны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3543" w:type="dxa"/>
            <w:shd w:val="clear" w:color="auto" w:fill="auto"/>
          </w:tcPr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1517"/>
                <w:tab w:val="left" w:pos="2194"/>
              </w:tabs>
              <w:autoSpaceDE w:val="0"/>
              <w:autoSpaceDN w:val="0"/>
              <w:spacing w:after="0" w:line="240" w:lineRule="auto"/>
              <w:ind w:left="57" w:right="57" w:hanging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мероприятиях</w:t>
            </w:r>
            <w:r w:rsidRPr="002E2B26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муниципального,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др.</w:t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уровней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«Юные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огне</w:t>
            </w:r>
            <w:proofErr w:type="gramEnd"/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борцы»,</w:t>
            </w:r>
            <w:r w:rsidRPr="002E2B2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«Профессия</w:t>
            </w:r>
            <w:r w:rsidRPr="002E2B2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полицейский»</w:t>
            </w:r>
            <w:r w:rsidRPr="002E2B2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2E2B2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др.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проектов («Детям о войне»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др.)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2B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др.</w:t>
            </w:r>
          </w:p>
          <w:p w:rsidR="009C5BEA" w:rsidRPr="002E2B26" w:rsidRDefault="009C5BEA" w:rsidP="00AC7BA9">
            <w:pPr>
              <w:widowControl w:val="0"/>
              <w:numPr>
                <w:ilvl w:val="0"/>
                <w:numId w:val="10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  <w:r w:rsidRPr="002E2B2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2B2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</w:tc>
      </w:tr>
    </w:tbl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9C5BEA" w:rsidRDefault="009C5BEA" w:rsidP="009C5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Приложение№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C5BEA" w:rsidRPr="00B25374" w:rsidRDefault="009C5BEA" w:rsidP="009C5BE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53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План работы по профилактике </w:t>
      </w:r>
    </w:p>
    <w:p w:rsidR="009C5BEA" w:rsidRPr="00B25374" w:rsidRDefault="009C5BEA" w:rsidP="009C5BE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53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етского дорожно-транспортного травматизма в </w:t>
      </w:r>
      <w:r w:rsidRPr="00B253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ДОУ </w:t>
      </w: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C5BEA" w:rsidRPr="00B25374" w:rsidTr="00AC7BA9">
        <w:tc>
          <w:tcPr>
            <w:tcW w:w="9345" w:type="dxa"/>
            <w:gridSpan w:val="4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Организационная работа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плана работы по профилактике ДДТТ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2023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центров активности в группах по обучению детей правилам дорожного движения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информации на стенде и сайте ДОУ, папок-передвижек для родителей по БДД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дней дорожной безопасности и тематических недель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2024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ОД, выставки детских рисунков, викторин, развлечений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и систематизация игр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9345" w:type="dxa"/>
            <w:gridSpan w:val="4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Методическая работа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методической литературы по основам безопасности дорожного движения «В помощь воспитателю», «Изучаем ПДД»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Октябрь-ноябрь 2023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о проводимых мероприятиях по БДД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теме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Инструктаж с воспитателями: - предупреждение детского дорожно-транспортного травматизма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2024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«Организация изучения правил дорожного движения с детьми в летний </w:t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период»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9345" w:type="dxa"/>
            <w:gridSpan w:val="4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Работа с детьми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Инструктажи с воспитанниками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прогулка к пешеходному переходу (старшие группы и подготовительные)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воспитанниками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дидактических игр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подвижных игр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 по ПДД (рисование, лепка, аппликация)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детских рисунков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Викторина в группах «Добрая дорога»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9345" w:type="dxa"/>
            <w:gridSpan w:val="4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Работа с родителями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 Как знакомить детей с правилами дорожного движения и др.;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 о соблюдении правил безопасности детей на дороге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воспитанников старшей группы «Взрослые и дети на улицах города»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выступлением «Дорожная азбука»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в группах по ПДД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Памятки и рекомендации для родителей: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Соблюдаем правила дорожного движения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ребенка в автомобиле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по безопасному участию детей в дорожном движении 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и дорога и др.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плану 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5BEA" w:rsidRPr="00B25374" w:rsidTr="00AC7BA9">
        <w:tc>
          <w:tcPr>
            <w:tcW w:w="9345" w:type="dxa"/>
            <w:gridSpan w:val="4"/>
          </w:tcPr>
          <w:p w:rsidR="009C5BEA" w:rsidRPr="00B25374" w:rsidRDefault="009C5BEA" w:rsidP="00AC7B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Взаимодействие с ГИБДД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воспитанниками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 и других мероприятиях, организованных отделом ГИБДД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C5BEA" w:rsidRPr="00B25374" w:rsidTr="00AC7BA9">
        <w:tc>
          <w:tcPr>
            <w:tcW w:w="84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3826" w:type="dxa"/>
          </w:tcPr>
          <w:p w:rsidR="009C5BEA" w:rsidRPr="00B25374" w:rsidRDefault="009C5BEA" w:rsidP="00AC7BA9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</w:rPr>
              <w:t>Развлечение в группах «Азбука безопасности» с приглашенными инспекторами</w:t>
            </w:r>
          </w:p>
        </w:tc>
        <w:tc>
          <w:tcPr>
            <w:tcW w:w="2336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2023</w:t>
            </w:r>
          </w:p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2024</w:t>
            </w:r>
          </w:p>
        </w:tc>
        <w:tc>
          <w:tcPr>
            <w:tcW w:w="2337" w:type="dxa"/>
          </w:tcPr>
          <w:p w:rsidR="009C5BEA" w:rsidRPr="00B25374" w:rsidRDefault="009C5BEA" w:rsidP="00AC7B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bookmarkEnd w:id="0"/>
    </w:tbl>
    <w:p w:rsidR="009C5BEA" w:rsidRDefault="009C5BEA" w:rsidP="009C5BEA">
      <w:pPr>
        <w:rPr>
          <w:rFonts w:ascii="Times New Roman" w:hAnsi="Times New Roman" w:cs="Times New Roman"/>
          <w:sz w:val="28"/>
          <w:szCs w:val="28"/>
        </w:rPr>
      </w:pPr>
    </w:p>
    <w:p w:rsidR="005F2974" w:rsidRDefault="005F2974"/>
    <w:sectPr w:rsidR="005F2974" w:rsidSect="00AC7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672"/>
    <w:multiLevelType w:val="multilevel"/>
    <w:tmpl w:val="8B0A7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322AF"/>
    <w:multiLevelType w:val="multilevel"/>
    <w:tmpl w:val="80F2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524EC"/>
    <w:multiLevelType w:val="hybridMultilevel"/>
    <w:tmpl w:val="3FB2E3AE"/>
    <w:lvl w:ilvl="0" w:tplc="182C9854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30530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5D82B9B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4F248BAA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62526FF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D370E89C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55D43BC2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D5C6CD06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14C2C55C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3">
    <w:nsid w:val="1BFF3EB6"/>
    <w:multiLevelType w:val="hybridMultilevel"/>
    <w:tmpl w:val="23F84244"/>
    <w:lvl w:ilvl="0" w:tplc="4F3053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60D7"/>
    <w:multiLevelType w:val="multilevel"/>
    <w:tmpl w:val="D3060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0567E"/>
    <w:multiLevelType w:val="multilevel"/>
    <w:tmpl w:val="DFDC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F5711"/>
    <w:multiLevelType w:val="multilevel"/>
    <w:tmpl w:val="E20E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21F45"/>
    <w:multiLevelType w:val="multilevel"/>
    <w:tmpl w:val="9E826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54733"/>
    <w:multiLevelType w:val="hybridMultilevel"/>
    <w:tmpl w:val="5F78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46448"/>
    <w:multiLevelType w:val="multilevel"/>
    <w:tmpl w:val="BA7E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344EF"/>
    <w:multiLevelType w:val="multilevel"/>
    <w:tmpl w:val="9514B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13843"/>
    <w:multiLevelType w:val="hybridMultilevel"/>
    <w:tmpl w:val="4D10B42A"/>
    <w:lvl w:ilvl="0" w:tplc="1D247106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1C65E4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3AE8495E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02C6AF8A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CAD28714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A5263AB4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8A3CA016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E180657C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DE8C5B64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2">
    <w:nsid w:val="73AF5C6C"/>
    <w:multiLevelType w:val="multilevel"/>
    <w:tmpl w:val="B958F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D2FCC"/>
    <w:multiLevelType w:val="hybridMultilevel"/>
    <w:tmpl w:val="E3E6837A"/>
    <w:lvl w:ilvl="0" w:tplc="4F3053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BEA"/>
    <w:rsid w:val="00127E7C"/>
    <w:rsid w:val="002740A1"/>
    <w:rsid w:val="005F2974"/>
    <w:rsid w:val="0068493B"/>
    <w:rsid w:val="006C2354"/>
    <w:rsid w:val="0073149E"/>
    <w:rsid w:val="007E5DAE"/>
    <w:rsid w:val="007F4A25"/>
    <w:rsid w:val="00831638"/>
    <w:rsid w:val="00841B01"/>
    <w:rsid w:val="0087555D"/>
    <w:rsid w:val="0098696B"/>
    <w:rsid w:val="009C5BEA"/>
    <w:rsid w:val="00A033B2"/>
    <w:rsid w:val="00AB77F7"/>
    <w:rsid w:val="00AC7BA9"/>
    <w:rsid w:val="00C10A03"/>
    <w:rsid w:val="00C33357"/>
    <w:rsid w:val="00CC5D45"/>
    <w:rsid w:val="00D72F5F"/>
    <w:rsid w:val="00E53F8F"/>
    <w:rsid w:val="00F37438"/>
    <w:rsid w:val="00FD2BD9"/>
    <w:rsid w:val="00FF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EA"/>
  </w:style>
  <w:style w:type="paragraph" w:styleId="1">
    <w:name w:val="heading 1"/>
    <w:basedOn w:val="a"/>
    <w:next w:val="a"/>
    <w:link w:val="10"/>
    <w:uiPriority w:val="1"/>
    <w:qFormat/>
    <w:rsid w:val="009C5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5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C5BEA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39"/>
    <w:rsid w:val="009C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BEA"/>
  </w:style>
  <w:style w:type="paragraph" w:styleId="a7">
    <w:name w:val="List Paragraph"/>
    <w:basedOn w:val="a"/>
    <w:qFormat/>
    <w:rsid w:val="009C5BE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C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BEA"/>
  </w:style>
  <w:style w:type="paragraph" w:styleId="aa">
    <w:name w:val="footer"/>
    <w:basedOn w:val="a"/>
    <w:link w:val="ab"/>
    <w:uiPriority w:val="99"/>
    <w:semiHidden/>
    <w:unhideWhenUsed/>
    <w:rsid w:val="009C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BEA"/>
  </w:style>
  <w:style w:type="paragraph" w:customStyle="1" w:styleId="c7">
    <w:name w:val="c7"/>
    <w:basedOn w:val="a"/>
    <w:rsid w:val="009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BEA"/>
  </w:style>
  <w:style w:type="character" w:styleId="ac">
    <w:name w:val="Strong"/>
    <w:basedOn w:val="a0"/>
    <w:uiPriority w:val="22"/>
    <w:qFormat/>
    <w:rsid w:val="009C5BEA"/>
    <w:rPr>
      <w:b/>
      <w:bCs/>
    </w:rPr>
  </w:style>
  <w:style w:type="paragraph" w:customStyle="1" w:styleId="11">
    <w:name w:val="Заголовок 11"/>
    <w:basedOn w:val="a"/>
    <w:uiPriority w:val="1"/>
    <w:qFormat/>
    <w:rsid w:val="009C5BEA"/>
    <w:pPr>
      <w:widowControl w:val="0"/>
      <w:autoSpaceDE w:val="0"/>
      <w:autoSpaceDN w:val="0"/>
      <w:spacing w:after="0" w:line="240" w:lineRule="auto"/>
      <w:ind w:left="14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9C5BE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C5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9">
    <w:name w:val="Style19"/>
    <w:basedOn w:val="a"/>
    <w:uiPriority w:val="99"/>
    <w:rsid w:val="00C3335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C3335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1"/>
    <w:rsid w:val="00C333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khner.n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7861-9896-4344-A2AD-17248E5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52</Pages>
  <Words>19115</Words>
  <Characters>108962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ОсиновкаДС</dc:creator>
  <cp:keywords/>
  <dc:description/>
  <cp:lastModifiedBy>ОсиновкаДС</cp:lastModifiedBy>
  <cp:revision>11</cp:revision>
  <dcterms:created xsi:type="dcterms:W3CDTF">2023-09-25T06:52:00Z</dcterms:created>
  <dcterms:modified xsi:type="dcterms:W3CDTF">2023-11-07T12:49:00Z</dcterms:modified>
</cp:coreProperties>
</file>